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24A06921" w14:textId="77777777" w:rsidR="009D3E85" w:rsidRDefault="009D3E85"/>
    <w:p w14:paraId="24A06922" w14:textId="20F9ED11" w:rsidR="009D3E85" w:rsidRDefault="009D3E85">
      <w:pPr>
        <w:jc w:val="right"/>
      </w:pPr>
    </w:p>
    <w:p w14:paraId="24A06923" w14:textId="77777777" w:rsidR="009D3E85" w:rsidRDefault="009D3E85"/>
    <w:tbl>
      <w:tblPr>
        <w:tblStyle w:val="a"/>
        <w:tblW w:w="90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6"/>
      </w:tblGrid>
      <w:tr w:rsidR="009D3E85" w14:paraId="24A06925" w14:textId="77777777">
        <w:trPr>
          <w:trHeight w:val="420"/>
        </w:trPr>
        <w:tc>
          <w:tcPr>
            <w:tcW w:w="9026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A06924" w14:textId="77777777" w:rsidR="009D3E85" w:rsidRDefault="003C0C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Learning Project WEEK 6 - Food</w:t>
            </w:r>
          </w:p>
        </w:tc>
      </w:tr>
      <w:tr w:rsidR="009D3E85" w14:paraId="24A06927" w14:textId="77777777">
        <w:trPr>
          <w:trHeight w:val="420"/>
        </w:trPr>
        <w:tc>
          <w:tcPr>
            <w:tcW w:w="90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A06926" w14:textId="77777777" w:rsidR="009D3E85" w:rsidRDefault="003C0C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rPr>
                <w:b/>
              </w:rPr>
              <w:t>Age Range: Y3/4</w:t>
            </w:r>
          </w:p>
        </w:tc>
      </w:tr>
      <w:tr w:rsidR="009D3E85" w14:paraId="24A06952" w14:textId="77777777">
        <w:trPr>
          <w:trHeight w:val="420"/>
        </w:trPr>
        <w:tc>
          <w:tcPr>
            <w:tcW w:w="9026" w:type="dxa"/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A06951" w14:textId="77777777" w:rsidR="009D3E85" w:rsidRDefault="003C0C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Learning Project - to be done throughout the week</w:t>
            </w:r>
          </w:p>
        </w:tc>
      </w:tr>
      <w:tr w:rsidR="009D3E85" w14:paraId="24A06976" w14:textId="77777777">
        <w:trPr>
          <w:trHeight w:val="420"/>
        </w:trPr>
        <w:tc>
          <w:tcPr>
            <w:tcW w:w="90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A06953" w14:textId="77777777" w:rsidR="009D3E85" w:rsidRDefault="003C0C87">
            <w:pPr>
              <w:rPr>
                <w:b/>
              </w:rPr>
            </w:pPr>
            <w:r>
              <w:rPr>
                <w:b/>
              </w:rPr>
              <w:t>The project this week aims to provide opportunities for your child to learn more food. Learning may focus on where different foods originate from, what makes a healthy meal, opportunities to cook etc.</w:t>
            </w:r>
            <w:r>
              <w:rPr>
                <w:noProof/>
              </w:rPr>
              <w:drawing>
                <wp:anchor distT="114300" distB="114300" distL="114300" distR="114300" simplePos="0" relativeHeight="251659264" behindDoc="0" locked="0" layoutInCell="1" hidden="0" allowOverlap="1" wp14:anchorId="24A06984" wp14:editId="24A06985">
                  <wp:simplePos x="0" y="0"/>
                  <wp:positionH relativeFrom="column">
                    <wp:posOffset>4857750</wp:posOffset>
                  </wp:positionH>
                  <wp:positionV relativeFrom="paragraph">
                    <wp:posOffset>600075</wp:posOffset>
                  </wp:positionV>
                  <wp:extent cx="538163" cy="423660"/>
                  <wp:effectExtent l="0" t="0" r="0" b="0"/>
                  <wp:wrapSquare wrapText="bothSides" distT="114300" distB="114300" distL="114300" distR="114300"/>
                  <wp:docPr id="5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8163" cy="4236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24A06954" w14:textId="77777777" w:rsidR="009D3E85" w:rsidRDefault="009D3E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</w:p>
          <w:p w14:paraId="24A06955" w14:textId="77777777" w:rsidR="009D3E85" w:rsidRDefault="003C0C87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>Let’s Wonder:</w:t>
            </w:r>
          </w:p>
          <w:p w14:paraId="24A06956" w14:textId="77777777" w:rsidR="009D3E85" w:rsidRDefault="003C0C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</w:t>
            </w:r>
          </w:p>
          <w:p w14:paraId="24A06957" w14:textId="77777777" w:rsidR="009D3E85" w:rsidRDefault="003C0C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What is a balanced diet? Find out about the 5 food groups. Make slides or         </w:t>
            </w:r>
          </w:p>
          <w:p w14:paraId="24A06958" w14:textId="77777777" w:rsidR="009D3E85" w:rsidRDefault="003C0C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sz w:val="20"/>
                <w:szCs w:val="20"/>
              </w:rPr>
              <w:t xml:space="preserve">              posters about what they find out about. </w:t>
            </w:r>
            <w:hyperlink r:id="rId6">
              <w:r>
                <w:rPr>
                  <w:color w:val="1155CC"/>
                  <w:sz w:val="20"/>
                  <w:szCs w:val="20"/>
                  <w:u w:val="single"/>
                </w:rPr>
                <w:t>Carbohydrates</w:t>
              </w:r>
            </w:hyperlink>
            <w:r>
              <w:rPr>
                <w:sz w:val="20"/>
                <w:szCs w:val="20"/>
              </w:rPr>
              <w:t xml:space="preserve"> </w:t>
            </w:r>
            <w:hyperlink r:id="rId7">
              <w:r>
                <w:rPr>
                  <w:color w:val="1155CC"/>
                  <w:sz w:val="20"/>
                  <w:szCs w:val="20"/>
                  <w:u w:val="single"/>
                </w:rPr>
                <w:t>Protein</w:t>
              </w:r>
            </w:hyperlink>
            <w:r>
              <w:rPr>
                <w:sz w:val="20"/>
                <w:szCs w:val="20"/>
              </w:rPr>
              <w:t xml:space="preserve">  </w:t>
            </w:r>
            <w:hyperlink r:id="rId8">
              <w:r>
                <w:rPr>
                  <w:color w:val="1155CC"/>
                  <w:sz w:val="20"/>
                  <w:szCs w:val="20"/>
                  <w:u w:val="single"/>
                </w:rPr>
                <w:t>Dairy</w:t>
              </w:r>
            </w:hyperlink>
            <w:r>
              <w:rPr>
                <w:sz w:val="20"/>
                <w:szCs w:val="20"/>
              </w:rPr>
              <w:t xml:space="preserve"> </w:t>
            </w:r>
            <w:hyperlink r:id="rId9">
              <w:r>
                <w:rPr>
                  <w:color w:val="1155CC"/>
                  <w:sz w:val="20"/>
                  <w:szCs w:val="20"/>
                  <w:u w:val="single"/>
                </w:rPr>
                <w:t xml:space="preserve">Fruits and        </w:t>
              </w:r>
            </w:hyperlink>
            <w:hyperlink r:id="rId10">
              <w:r>
                <w:t xml:space="preserve">       </w:t>
              </w:r>
            </w:hyperlink>
          </w:p>
          <w:p w14:paraId="24A06959" w14:textId="77777777" w:rsidR="009D3E85" w:rsidRDefault="003C0C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t xml:space="preserve">             </w:t>
            </w:r>
            <w:hyperlink r:id="rId11">
              <w:r>
                <w:rPr>
                  <w:color w:val="1155CC"/>
                  <w:sz w:val="20"/>
                  <w:szCs w:val="20"/>
                  <w:u w:val="single"/>
                </w:rPr>
                <w:t>Vegetables</w:t>
              </w:r>
            </w:hyperlink>
            <w:r>
              <w:rPr>
                <w:sz w:val="20"/>
                <w:szCs w:val="20"/>
              </w:rPr>
              <w:t xml:space="preserve"> </w:t>
            </w:r>
            <w:hyperlink r:id="rId12">
              <w:r>
                <w:rPr>
                  <w:color w:val="1155CC"/>
                  <w:sz w:val="20"/>
                  <w:szCs w:val="20"/>
                  <w:u w:val="single"/>
                </w:rPr>
                <w:t>Fats</w:t>
              </w:r>
            </w:hyperlink>
            <w:r>
              <w:rPr>
                <w:sz w:val="20"/>
                <w:szCs w:val="20"/>
              </w:rPr>
              <w:t xml:space="preserve">. Where does their food come from? Which foods come from the UK?   </w:t>
            </w:r>
          </w:p>
          <w:p w14:paraId="24A0695A" w14:textId="77777777" w:rsidR="009D3E85" w:rsidRDefault="003C0C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</w:t>
            </w:r>
            <w:hyperlink r:id="rId13">
              <w:r>
                <w:rPr>
                  <w:color w:val="1155CC"/>
                  <w:sz w:val="20"/>
                  <w:szCs w:val="20"/>
                  <w:u w:val="single"/>
                </w:rPr>
                <w:t>What is fairtrade?</w:t>
              </w:r>
            </w:hyperlink>
          </w:p>
          <w:p w14:paraId="24A0695B" w14:textId="77777777" w:rsidR="009D3E85" w:rsidRDefault="003C0C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anchor distT="114300" distB="114300" distL="114300" distR="114300" simplePos="0" relativeHeight="251660288" behindDoc="0" locked="0" layoutInCell="1" hidden="0" allowOverlap="1" wp14:anchorId="24A06986" wp14:editId="24A06987">
                  <wp:simplePos x="0" y="0"/>
                  <wp:positionH relativeFrom="column">
                    <wp:posOffset>4765213</wp:posOffset>
                  </wp:positionH>
                  <wp:positionV relativeFrom="paragraph">
                    <wp:posOffset>257175</wp:posOffset>
                  </wp:positionV>
                  <wp:extent cx="590550" cy="602602"/>
                  <wp:effectExtent l="60435" t="49755" r="60435" b="49755"/>
                  <wp:wrapSquare wrapText="bothSides" distT="114300" distB="114300" distL="114300" distR="114300"/>
                  <wp:docPr id="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 rot="15486030">
                            <a:off x="0" y="0"/>
                            <a:ext cx="590550" cy="60260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24A0695C" w14:textId="77777777" w:rsidR="009D3E85" w:rsidRDefault="009D3E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24A0695D" w14:textId="77777777" w:rsidR="009D3E85" w:rsidRDefault="003C0C87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Let’s Create: </w:t>
            </w:r>
          </w:p>
          <w:p w14:paraId="24A0695E" w14:textId="77777777" w:rsidR="009D3E85" w:rsidRDefault="009D3E85">
            <w:pPr>
              <w:widowControl w:val="0"/>
              <w:spacing w:line="240" w:lineRule="auto"/>
              <w:ind w:left="720"/>
              <w:rPr>
                <w:sz w:val="20"/>
                <w:szCs w:val="20"/>
              </w:rPr>
            </w:pPr>
          </w:p>
          <w:p w14:paraId="24A0695F" w14:textId="77777777" w:rsidR="009D3E85" w:rsidRDefault="003C0C87">
            <w:pPr>
              <w:widowControl w:val="0"/>
              <w:spacing w:line="240" w:lineRule="auto"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Make repeated pattern prints for decorative purposes using various natura</w:t>
            </w:r>
            <w:r>
              <w:rPr>
                <w:sz w:val="20"/>
                <w:szCs w:val="20"/>
              </w:rPr>
              <w:t xml:space="preserve">l materials, e.g potato printing or create some still life observational sketches of fruit. Look at the artwork of </w:t>
            </w:r>
            <w:hyperlink r:id="rId15">
              <w:r>
                <w:rPr>
                  <w:color w:val="1155CC"/>
                  <w:sz w:val="20"/>
                  <w:szCs w:val="20"/>
                  <w:u w:val="single"/>
                </w:rPr>
                <w:t xml:space="preserve">Giuseppe Arcimboldo </w:t>
              </w:r>
            </w:hyperlink>
            <w:r>
              <w:rPr>
                <w:sz w:val="20"/>
                <w:szCs w:val="20"/>
              </w:rPr>
              <w:t>Maybe recreate some of his paintings with fruit.</w:t>
            </w:r>
          </w:p>
          <w:p w14:paraId="24A06960" w14:textId="77777777" w:rsidR="009D3E85" w:rsidRDefault="003C0C87">
            <w:pPr>
              <w:widowControl w:val="0"/>
              <w:spacing w:line="240" w:lineRule="auto"/>
              <w:ind w:left="720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anchor distT="114300" distB="114300" distL="114300" distR="114300" simplePos="0" relativeHeight="251661312" behindDoc="0" locked="0" layoutInCell="1" hidden="0" allowOverlap="1" wp14:anchorId="24A06988" wp14:editId="24A06989">
                  <wp:simplePos x="0" y="0"/>
                  <wp:positionH relativeFrom="column">
                    <wp:posOffset>5061874</wp:posOffset>
                  </wp:positionH>
                  <wp:positionV relativeFrom="paragraph">
                    <wp:posOffset>152400</wp:posOffset>
                  </wp:positionV>
                  <wp:extent cx="399757" cy="838200"/>
                  <wp:effectExtent l="0" t="0" r="0" b="0"/>
                  <wp:wrapSquare wrapText="bothSides" distT="114300" distB="114300" distL="114300" distR="114300"/>
                  <wp:docPr id="7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9757" cy="8382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24A06961" w14:textId="77777777" w:rsidR="009D3E85" w:rsidRDefault="003C0C87">
            <w:pPr>
              <w:widowControl w:val="0"/>
              <w:numPr>
                <w:ilvl w:val="0"/>
                <w:numId w:val="7"/>
              </w:num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>Be Active:</w:t>
            </w:r>
          </w:p>
          <w:p w14:paraId="24A06962" w14:textId="77777777" w:rsidR="009D3E85" w:rsidRDefault="009D3E85">
            <w:pPr>
              <w:widowControl w:val="0"/>
              <w:spacing w:line="240" w:lineRule="auto"/>
              <w:ind w:left="720"/>
              <w:rPr>
                <w:b/>
                <w:sz w:val="20"/>
                <w:szCs w:val="20"/>
                <w:u w:val="single"/>
              </w:rPr>
            </w:pPr>
          </w:p>
          <w:p w14:paraId="24A06963" w14:textId="77777777" w:rsidR="009D3E85" w:rsidRDefault="003C0C87">
            <w:pPr>
              <w:widowControl w:val="0"/>
              <w:spacing w:line="240" w:lineRule="auto"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Food provides us with energy and we need energy to exercise and this keeps us fit. Why not choose a dance from </w:t>
            </w:r>
            <w:hyperlink r:id="rId17">
              <w:r>
                <w:rPr>
                  <w:color w:val="1155CC"/>
                  <w:sz w:val="20"/>
                  <w:szCs w:val="20"/>
                  <w:u w:val="single"/>
                </w:rPr>
                <w:t>Supermoves</w:t>
              </w:r>
            </w:hyperlink>
            <w:r>
              <w:rPr>
                <w:sz w:val="20"/>
                <w:szCs w:val="20"/>
              </w:rPr>
              <w:t>?</w:t>
            </w:r>
          </w:p>
          <w:p w14:paraId="24A06964" w14:textId="77777777" w:rsidR="009D3E85" w:rsidRDefault="003C0C87">
            <w:pPr>
              <w:widowControl w:val="0"/>
              <w:spacing w:line="240" w:lineRule="auto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            Recommendation at least 2 hours of exercise a wee</w:t>
            </w:r>
            <w:r>
              <w:rPr>
                <w:b/>
                <w:i/>
                <w:sz w:val="20"/>
                <w:szCs w:val="20"/>
              </w:rPr>
              <w:t>k.</w:t>
            </w:r>
          </w:p>
          <w:p w14:paraId="24A06965" w14:textId="77777777" w:rsidR="009D3E85" w:rsidRDefault="009D3E85">
            <w:pPr>
              <w:widowControl w:val="0"/>
              <w:spacing w:line="240" w:lineRule="auto"/>
              <w:ind w:left="720"/>
              <w:rPr>
                <w:sz w:val="20"/>
                <w:szCs w:val="20"/>
              </w:rPr>
            </w:pPr>
          </w:p>
          <w:p w14:paraId="24A06966" w14:textId="77777777" w:rsidR="009D3E85" w:rsidRDefault="009D3E85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24A06967" w14:textId="77777777" w:rsidR="009D3E85" w:rsidRDefault="003C0C87">
            <w:pPr>
              <w:widowControl w:val="0"/>
              <w:numPr>
                <w:ilvl w:val="0"/>
                <w:numId w:val="7"/>
              </w:num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Time to Talk: </w:t>
            </w:r>
          </w:p>
          <w:p w14:paraId="24A06968" w14:textId="77777777" w:rsidR="009D3E85" w:rsidRDefault="003C0C87">
            <w:pPr>
              <w:widowControl w:val="0"/>
              <w:spacing w:line="240" w:lineRule="auto"/>
              <w:ind w:left="720"/>
              <w:rPr>
                <w:b/>
                <w:sz w:val="20"/>
                <w:szCs w:val="20"/>
                <w:u w:val="single"/>
              </w:rPr>
            </w:pPr>
            <w:r>
              <w:rPr>
                <w:noProof/>
              </w:rPr>
              <w:drawing>
                <wp:anchor distT="114300" distB="114300" distL="114300" distR="114300" simplePos="0" relativeHeight="251662336" behindDoc="0" locked="0" layoutInCell="1" hidden="0" allowOverlap="1" wp14:anchorId="24A0698A" wp14:editId="24A0698B">
                  <wp:simplePos x="0" y="0"/>
                  <wp:positionH relativeFrom="column">
                    <wp:posOffset>4824413</wp:posOffset>
                  </wp:positionH>
                  <wp:positionV relativeFrom="paragraph">
                    <wp:posOffset>114300</wp:posOffset>
                  </wp:positionV>
                  <wp:extent cx="594846" cy="619125"/>
                  <wp:effectExtent l="0" t="0" r="0" b="0"/>
                  <wp:wrapSquare wrapText="bothSides" distT="114300" distB="114300" distL="114300" distR="114300"/>
                  <wp:docPr id="1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846" cy="6191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24A06969" w14:textId="77777777" w:rsidR="009D3E85" w:rsidRDefault="003C0C87">
            <w:pPr>
              <w:widowControl w:val="0"/>
              <w:spacing w:line="240" w:lineRule="auto"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 a family, design a healthy meal plan for the week. Discuss their favourite foods and why they enjoy them? Talk about healthy and unhealthy foods and explain the importance of eating a balanced diet.</w:t>
            </w:r>
          </w:p>
          <w:p w14:paraId="24A0696A" w14:textId="77777777" w:rsidR="009D3E85" w:rsidRDefault="009D3E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0"/>
                <w:szCs w:val="20"/>
              </w:rPr>
            </w:pPr>
          </w:p>
          <w:p w14:paraId="24A0696B" w14:textId="77777777" w:rsidR="009D3E85" w:rsidRDefault="003C0C87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>Understanding Others and Apprec</w:t>
            </w:r>
            <w:r>
              <w:rPr>
                <w:b/>
                <w:sz w:val="20"/>
                <w:szCs w:val="20"/>
                <w:u w:val="single"/>
              </w:rPr>
              <w:t>iating Differences:</w:t>
            </w:r>
            <w:r>
              <w:rPr>
                <w:noProof/>
              </w:rPr>
              <w:drawing>
                <wp:anchor distT="114300" distB="114300" distL="114300" distR="114300" simplePos="0" relativeHeight="251663360" behindDoc="0" locked="0" layoutInCell="1" hidden="0" allowOverlap="1" wp14:anchorId="24A0698C" wp14:editId="24A0698D">
                  <wp:simplePos x="0" y="0"/>
                  <wp:positionH relativeFrom="column">
                    <wp:posOffset>4564524</wp:posOffset>
                  </wp:positionH>
                  <wp:positionV relativeFrom="paragraph">
                    <wp:posOffset>142875</wp:posOffset>
                  </wp:positionV>
                  <wp:extent cx="1083998" cy="821556"/>
                  <wp:effectExtent l="0" t="0" r="0" b="0"/>
                  <wp:wrapSquare wrapText="bothSides" distT="114300" distB="114300" distL="114300" distR="114300"/>
                  <wp:docPr id="6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3998" cy="82155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24A0696C" w14:textId="77777777" w:rsidR="009D3E85" w:rsidRDefault="009D3E85">
            <w:pPr>
              <w:widowControl w:val="0"/>
              <w:spacing w:line="240" w:lineRule="auto"/>
              <w:ind w:left="720"/>
              <w:rPr>
                <w:b/>
                <w:sz w:val="20"/>
                <w:szCs w:val="20"/>
                <w:u w:val="single"/>
              </w:rPr>
            </w:pPr>
          </w:p>
          <w:p w14:paraId="24A0696D" w14:textId="77777777" w:rsidR="009D3E85" w:rsidRDefault="003C0C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sz w:val="20"/>
                <w:szCs w:val="20"/>
              </w:rPr>
            </w:pPr>
            <w:hyperlink r:id="rId20">
              <w:r>
                <w:rPr>
                  <w:color w:val="1155CC"/>
                  <w:sz w:val="20"/>
                  <w:szCs w:val="20"/>
                  <w:u w:val="single"/>
                </w:rPr>
                <w:t>Lunch around the world.</w:t>
              </w:r>
            </w:hyperlink>
            <w:r>
              <w:rPr>
                <w:sz w:val="20"/>
                <w:szCs w:val="20"/>
              </w:rPr>
              <w:t xml:space="preserve"> Look at lunch around the world and investigate how differently people eat in other parts of the world. Find out what a vegetarian is? Vegan? Kosher food?</w:t>
            </w:r>
          </w:p>
          <w:p w14:paraId="24A0696E" w14:textId="77777777" w:rsidR="009D3E85" w:rsidRDefault="003C0C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Halal food?</w:t>
            </w:r>
          </w:p>
          <w:p w14:paraId="24A0696F" w14:textId="77777777" w:rsidR="009D3E85" w:rsidRDefault="009D3E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sz w:val="20"/>
                <w:szCs w:val="20"/>
              </w:rPr>
            </w:pPr>
          </w:p>
          <w:p w14:paraId="24A06970" w14:textId="77777777" w:rsidR="009D3E85" w:rsidRDefault="003C0C87">
            <w:pPr>
              <w:widowControl w:val="0"/>
              <w:spacing w:line="240" w:lineRule="auto"/>
              <w:rPr>
                <w:b/>
                <w:i/>
                <w:sz w:val="20"/>
                <w:szCs w:val="20"/>
              </w:rPr>
            </w:pPr>
            <w:r>
              <w:rPr>
                <w:noProof/>
              </w:rPr>
              <w:drawing>
                <wp:anchor distT="114300" distB="114300" distL="114300" distR="114300" simplePos="0" relativeHeight="251664384" behindDoc="0" locked="0" layoutInCell="1" hidden="0" allowOverlap="1" wp14:anchorId="24A0698E" wp14:editId="24A0698F">
                  <wp:simplePos x="0" y="0"/>
                  <wp:positionH relativeFrom="column">
                    <wp:posOffset>4824413</wp:posOffset>
                  </wp:positionH>
                  <wp:positionV relativeFrom="paragraph">
                    <wp:posOffset>209550</wp:posOffset>
                  </wp:positionV>
                  <wp:extent cx="590550" cy="766119"/>
                  <wp:effectExtent l="0" t="0" r="0" b="0"/>
                  <wp:wrapSquare wrapText="bothSides" distT="114300" distB="114300" distL="114300" distR="114300"/>
                  <wp:docPr id="4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76611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24A06971" w14:textId="77777777" w:rsidR="009D3E85" w:rsidRDefault="003C0C87">
            <w:pPr>
              <w:widowControl w:val="0"/>
              <w:numPr>
                <w:ilvl w:val="0"/>
                <w:numId w:val="11"/>
              </w:num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>Reflect:</w:t>
            </w:r>
          </w:p>
          <w:p w14:paraId="24A06972" w14:textId="77777777" w:rsidR="009D3E85" w:rsidRDefault="009D3E85">
            <w:pPr>
              <w:widowControl w:val="0"/>
              <w:spacing w:line="240" w:lineRule="auto"/>
              <w:ind w:left="720"/>
              <w:rPr>
                <w:b/>
                <w:sz w:val="20"/>
                <w:szCs w:val="20"/>
                <w:u w:val="single"/>
              </w:rPr>
            </w:pPr>
          </w:p>
          <w:p w14:paraId="24A06973" w14:textId="77777777" w:rsidR="009D3E85" w:rsidRDefault="003C0C87">
            <w:pPr>
              <w:widowControl w:val="0"/>
              <w:spacing w:line="240" w:lineRule="auto"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Make a meal by combining a variety of ingredients using a range of cooking techniques.</w:t>
            </w:r>
          </w:p>
          <w:p w14:paraId="24A06974" w14:textId="77777777" w:rsidR="009D3E85" w:rsidRDefault="003C0C87">
            <w:pPr>
              <w:widowControl w:val="0"/>
              <w:spacing w:line="240" w:lineRule="auto"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Measure and weigh ingredients appropriately to prepare and cook a range of savoury dishes.</w:t>
            </w:r>
          </w:p>
          <w:p w14:paraId="24A06975" w14:textId="77777777" w:rsidR="009D3E85" w:rsidRDefault="009D3E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u w:val="single"/>
              </w:rPr>
            </w:pPr>
          </w:p>
        </w:tc>
      </w:tr>
      <w:tr w:rsidR="009D3E85" w14:paraId="24A06978" w14:textId="77777777">
        <w:trPr>
          <w:trHeight w:val="420"/>
        </w:trPr>
        <w:tc>
          <w:tcPr>
            <w:tcW w:w="9026" w:type="dxa"/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A06977" w14:textId="77777777" w:rsidR="009D3E85" w:rsidRDefault="003C0C87">
            <w:pPr>
              <w:jc w:val="center"/>
              <w:rPr>
                <w:b/>
              </w:rPr>
            </w:pPr>
            <w:r>
              <w:rPr>
                <w:b/>
              </w:rPr>
              <w:t>Additional learning resources parents may wish to engage with</w:t>
            </w:r>
          </w:p>
        </w:tc>
      </w:tr>
      <w:tr w:rsidR="009D3E85" w14:paraId="24A0697C" w14:textId="77777777">
        <w:trPr>
          <w:trHeight w:val="420"/>
        </w:trPr>
        <w:tc>
          <w:tcPr>
            <w:tcW w:w="90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A06979" w14:textId="77777777" w:rsidR="009D3E85" w:rsidRDefault="003C0C87">
            <w:hyperlink r:id="rId22">
              <w:r>
                <w:rPr>
                  <w:b/>
                  <w:color w:val="1155CC"/>
                  <w:u w:val="single"/>
                </w:rPr>
                <w:t xml:space="preserve">Classroom Secrets Learning Packs </w:t>
              </w:r>
            </w:hyperlink>
            <w:r>
              <w:rPr>
                <w:b/>
              </w:rPr>
              <w:t xml:space="preserve">- </w:t>
            </w:r>
            <w:r>
              <w:t xml:space="preserve">These packs are split into different year groups and include activities linked to </w:t>
            </w:r>
            <w:r>
              <w:t xml:space="preserve">reading, writing, maths and practical ideas you can do around the home. </w:t>
            </w:r>
          </w:p>
          <w:p w14:paraId="24A0697A" w14:textId="77777777" w:rsidR="009D3E85" w:rsidRDefault="003C0C87">
            <w:hyperlink r:id="rId23">
              <w:r>
                <w:rPr>
                  <w:b/>
                  <w:color w:val="1155CC"/>
                  <w:u w:val="single"/>
                </w:rPr>
                <w:t>Twinkl</w:t>
              </w:r>
            </w:hyperlink>
            <w:r>
              <w:rPr>
                <w:b/>
              </w:rPr>
              <w:t xml:space="preserve"> - </w:t>
            </w:r>
            <w:r>
              <w:t>to acc</w:t>
            </w:r>
            <w:r>
              <w:t xml:space="preserve">ess these resources click on the link and sign up using your own email address and creating your own password. Use the offer code UKTWINKLHELPS. </w:t>
            </w:r>
          </w:p>
          <w:p w14:paraId="24A0697B" w14:textId="77777777" w:rsidR="009D3E85" w:rsidRDefault="003C0C87">
            <w:hyperlink r:id="rId24">
              <w:r>
                <w:rPr>
                  <w:b/>
                  <w:color w:val="1155CC"/>
                  <w:u w:val="single"/>
                </w:rPr>
                <w:t>H</w:t>
              </w:r>
              <w:r>
                <w:rPr>
                  <w:b/>
                  <w:color w:val="1155CC"/>
                  <w:u w:val="single"/>
                </w:rPr>
                <w:t>eadteacherchat</w:t>
              </w:r>
            </w:hyperlink>
            <w:r>
              <w:t xml:space="preserve"> - This is a blog that has links to various learning platforms. Lots of these are free to access. </w:t>
            </w:r>
          </w:p>
        </w:tc>
      </w:tr>
      <w:tr w:rsidR="009D3E85" w14:paraId="24A0697E" w14:textId="77777777">
        <w:trPr>
          <w:trHeight w:val="420"/>
        </w:trPr>
        <w:tc>
          <w:tcPr>
            <w:tcW w:w="9026" w:type="dxa"/>
            <w:shd w:val="clear" w:color="auto" w:fill="43434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A0697D" w14:textId="77777777" w:rsidR="009D3E85" w:rsidRDefault="003C0C87">
            <w:pPr>
              <w:jc w:val="center"/>
              <w:rPr>
                <w:rFonts w:ascii="Roboto" w:eastAsia="Roboto" w:hAnsi="Roboto" w:cs="Roboto"/>
                <w:b/>
                <w:color w:val="FFFFFF"/>
                <w:sz w:val="28"/>
                <w:szCs w:val="28"/>
              </w:rPr>
            </w:pPr>
            <w:r>
              <w:rPr>
                <w:rFonts w:ascii="Roboto" w:eastAsia="Roboto" w:hAnsi="Roboto" w:cs="Roboto"/>
                <w:b/>
                <w:color w:val="FFFFFF"/>
                <w:sz w:val="28"/>
                <w:szCs w:val="28"/>
              </w:rPr>
              <w:lastRenderedPageBreak/>
              <w:t>#TheLearningProjects</w:t>
            </w:r>
          </w:p>
        </w:tc>
      </w:tr>
    </w:tbl>
    <w:p w14:paraId="24A0697F" w14:textId="77777777" w:rsidR="009D3E85" w:rsidRDefault="009D3E85"/>
    <w:sectPr w:rsidR="009D3E85">
      <w:pgSz w:w="11906" w:h="16838"/>
      <w:pgMar w:top="283" w:right="1440" w:bottom="283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A31322"/>
    <w:multiLevelType w:val="multilevel"/>
    <w:tmpl w:val="4F2CDC3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1E41823"/>
    <w:multiLevelType w:val="multilevel"/>
    <w:tmpl w:val="49CED0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3FF2E96"/>
    <w:multiLevelType w:val="multilevel"/>
    <w:tmpl w:val="B776C2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8352803"/>
    <w:multiLevelType w:val="multilevel"/>
    <w:tmpl w:val="623647D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8ED176E"/>
    <w:multiLevelType w:val="multilevel"/>
    <w:tmpl w:val="FCBECF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BCB24A7"/>
    <w:multiLevelType w:val="multilevel"/>
    <w:tmpl w:val="C51C5B9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1920CCA"/>
    <w:multiLevelType w:val="multilevel"/>
    <w:tmpl w:val="B15CBD5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4DC43E3"/>
    <w:multiLevelType w:val="multilevel"/>
    <w:tmpl w:val="53C8BA0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55501677"/>
    <w:multiLevelType w:val="multilevel"/>
    <w:tmpl w:val="F94A289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5ADE3092"/>
    <w:multiLevelType w:val="multilevel"/>
    <w:tmpl w:val="108C18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73FD732E"/>
    <w:multiLevelType w:val="multilevel"/>
    <w:tmpl w:val="1D56DC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5"/>
  </w:num>
  <w:num w:numId="9">
    <w:abstractNumId w:val="7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E85"/>
    <w:rsid w:val="003C0C87"/>
    <w:rsid w:val="009D3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A06921"/>
  <w15:docId w15:val="{B83E0A26-5ED0-4B03-A200-24705079D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fNH9IVLWtZs" TargetMode="External"/><Relationship Id="rId13" Type="http://schemas.openxmlformats.org/officeDocument/2006/relationships/hyperlink" Target="https://www.youtube.com/watch?v=VeUGvhINwHw" TargetMode="External"/><Relationship Id="rId18" Type="http://schemas.openxmlformats.org/officeDocument/2006/relationships/image" Target="media/image4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6.png"/><Relationship Id="rId7" Type="http://schemas.openxmlformats.org/officeDocument/2006/relationships/hyperlink" Target="https://www.youtube.com/watch?v=KSKPgaSGSYA" TargetMode="External"/><Relationship Id="rId12" Type="http://schemas.openxmlformats.org/officeDocument/2006/relationships/hyperlink" Target="https://www.youtube.com/watch?v=vADtodHhfKU" TargetMode="External"/><Relationship Id="rId17" Type="http://schemas.openxmlformats.org/officeDocument/2006/relationships/hyperlink" Target="https://www.bbc.co.uk/teach/supermovers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20" Type="http://schemas.openxmlformats.org/officeDocument/2006/relationships/hyperlink" Target="https://www.youtube.com/watch?v=Po0O9tRXCy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Xto8ZqCYDvY" TargetMode="External"/><Relationship Id="rId11" Type="http://schemas.openxmlformats.org/officeDocument/2006/relationships/hyperlink" Target="https://www.youtube.com/watch?v=kteZneJm1EI&amp;t=3s" TargetMode="External"/><Relationship Id="rId24" Type="http://schemas.openxmlformats.org/officeDocument/2006/relationships/hyperlink" Target="https://www.headteacherchat.com/post/corona-virus-free-resources-for-teachers-and-schools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en.wikipedia.org/wiki/Giuseppe_Arcimboldo" TargetMode="External"/><Relationship Id="rId23" Type="http://schemas.openxmlformats.org/officeDocument/2006/relationships/hyperlink" Target="https://www.twinkl.co.uk/offer/UKTWINKLHELPS?utm_source=promo&amp;utm_medium=email&amp;utm_campaign=England_coronavirus_schools_email&amp;utm_content=offer_link" TargetMode="External"/><Relationship Id="rId10" Type="http://schemas.openxmlformats.org/officeDocument/2006/relationships/hyperlink" Target="https://www.youtube.com/watch?v=kteZneJm1EI&amp;t=3s" TargetMode="External"/><Relationship Id="rId19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kteZneJm1EI&amp;t=3s" TargetMode="External"/><Relationship Id="rId14" Type="http://schemas.openxmlformats.org/officeDocument/2006/relationships/image" Target="media/image2.png"/><Relationship Id="rId22" Type="http://schemas.openxmlformats.org/officeDocument/2006/relationships/hyperlink" Target="https://classroomsecrets.co.uk/free-home-learning-pack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510</Words>
  <Characters>2909</Characters>
  <Application>Microsoft Office Word</Application>
  <DocSecurity>0</DocSecurity>
  <Lines>24</Lines>
  <Paragraphs>6</Paragraphs>
  <ScaleCrop>false</ScaleCrop>
  <Company/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David Edwards</cp:lastModifiedBy>
  <cp:revision>2</cp:revision>
  <dcterms:created xsi:type="dcterms:W3CDTF">2020-06-07T09:29:00Z</dcterms:created>
  <dcterms:modified xsi:type="dcterms:W3CDTF">2020-06-07T09:29:00Z</dcterms:modified>
</cp:coreProperties>
</file>