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D7" w:rsidRDefault="005E5FD7" w:rsidP="005E5FD7">
      <w:pPr>
        <w:rPr>
          <w:rFonts w:ascii="Century Gothic" w:hAnsi="Century Gothic"/>
          <w:noProof/>
          <w:sz w:val="40"/>
          <w:szCs w:val="40"/>
          <w:lang w:eastAsia="en-GB"/>
        </w:rPr>
      </w:pPr>
      <w:r>
        <w:rPr>
          <w:rFonts w:ascii="Century Gothic" w:hAnsi="Century Gothic"/>
          <w:noProof/>
          <w:sz w:val="40"/>
          <w:szCs w:val="40"/>
          <w:lang w:eastAsia="en-GB"/>
        </w:rPr>
        <w:t>Rhyme</w:t>
      </w:r>
      <w:r w:rsidR="00FD189F">
        <w:rPr>
          <w:rFonts w:ascii="Century Gothic" w:hAnsi="Century Gothic"/>
          <w:noProof/>
          <w:sz w:val="40"/>
          <w:szCs w:val="40"/>
          <w:lang w:eastAsia="en-GB"/>
        </w:rPr>
        <w:t>s</w:t>
      </w:r>
      <w:bookmarkStart w:id="0" w:name="_GoBack"/>
      <w:bookmarkEnd w:id="0"/>
    </w:p>
    <w:p w:rsidR="005E5FD7" w:rsidRDefault="005E5FD7" w:rsidP="005E5FD7">
      <w:pPr>
        <w:rPr>
          <w:rFonts w:ascii="Century Gothic" w:hAnsi="Century Gothic"/>
          <w:noProof/>
          <w:sz w:val="40"/>
          <w:szCs w:val="40"/>
          <w:lang w:eastAsia="en-GB"/>
        </w:rPr>
      </w:pPr>
      <w:r>
        <w:rPr>
          <w:noProof/>
          <w:lang w:eastAsia="en-GB"/>
        </w:rPr>
        <w:drawing>
          <wp:inline distT="0" distB="0" distL="0" distR="0" wp14:anchorId="5B6E94DC" wp14:editId="3C51A6D8">
            <wp:extent cx="1362075" cy="1011625"/>
            <wp:effectExtent l="0" t="0" r="0" b="0"/>
            <wp:docPr id="1" name="Picture 1" descr="Cartoon Shark Free Stock Photo - Public Domain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oon Shark Free Stock Photo - Public Domain Pictur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562" cy="101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FD7" w:rsidRPr="005E5FD7" w:rsidRDefault="005E5FD7" w:rsidP="005E5FD7">
      <w:pPr>
        <w:rPr>
          <w:rFonts w:ascii="Century Gothic" w:hAnsi="Century Gothic"/>
          <w:noProof/>
          <w:sz w:val="40"/>
          <w:szCs w:val="40"/>
          <w:lang w:eastAsia="en-GB"/>
        </w:rPr>
      </w:pPr>
      <w:r w:rsidRPr="005E5FD7">
        <w:rPr>
          <w:rFonts w:ascii="Century Gothic" w:hAnsi="Century Gothic"/>
          <w:b/>
          <w:noProof/>
          <w:sz w:val="28"/>
          <w:szCs w:val="28"/>
          <w:lang w:eastAsia="en-GB"/>
        </w:rPr>
        <w:t>Counting rhyme – 1,2,3,4,5 – Shark.</w:t>
      </w:r>
      <w:r>
        <w:rPr>
          <w:rFonts w:ascii="Century Gothic" w:hAnsi="Century Gothic"/>
          <w:b/>
          <w:noProof/>
          <w:sz w:val="28"/>
          <w:szCs w:val="28"/>
          <w:lang w:eastAsia="en-GB"/>
        </w:rPr>
        <w:t xml:space="preserve"> </w:t>
      </w:r>
    </w:p>
    <w:p w:rsidR="00FD189F" w:rsidRDefault="005E5FD7" w:rsidP="005E5FD7">
      <w:pPr>
        <w:rPr>
          <w:rFonts w:ascii="Century Gothic" w:hAnsi="Century Gothic"/>
          <w:noProof/>
          <w:sz w:val="20"/>
          <w:szCs w:val="20"/>
          <w:lang w:eastAsia="en-GB"/>
        </w:rPr>
      </w:pPr>
      <w:r w:rsidRPr="005E5FD7">
        <w:rPr>
          <w:rFonts w:ascii="Century Gothic" w:hAnsi="Century Gothic"/>
          <w:noProof/>
          <w:sz w:val="20"/>
          <w:szCs w:val="20"/>
          <w:lang w:eastAsia="en-GB"/>
        </w:rPr>
        <w:t>(This is sung to the same tune as 1,2,3,4,5 –fish.)</w:t>
      </w:r>
    </w:p>
    <w:p w:rsidR="00FD189F" w:rsidRPr="00FD189F" w:rsidRDefault="005E5FD7" w:rsidP="00FD189F">
      <w:pPr>
        <w:rPr>
          <w:rFonts w:ascii="Century Gothic" w:hAnsi="Century Gothic"/>
          <w:b/>
          <w:noProof/>
          <w:sz w:val="28"/>
          <w:szCs w:val="28"/>
          <w:lang w:eastAsia="en-GB"/>
        </w:rPr>
      </w:pPr>
      <w:r w:rsidRPr="00FD189F">
        <w:rPr>
          <w:rFonts w:ascii="Century Gothic" w:hAnsi="Century Gothic"/>
          <w:b/>
          <w:noProof/>
          <w:sz w:val="20"/>
          <w:szCs w:val="20"/>
          <w:lang w:eastAsia="en-GB"/>
        </w:rPr>
        <w:t xml:space="preserve"> </w:t>
      </w:r>
      <w:r w:rsidR="00FD189F" w:rsidRPr="00FD189F">
        <w:rPr>
          <w:rFonts w:ascii="Century Gothic" w:hAnsi="Century Gothic"/>
          <w:b/>
          <w:noProof/>
          <w:sz w:val="28"/>
          <w:szCs w:val="28"/>
          <w:lang w:eastAsia="en-GB"/>
        </w:rPr>
        <w:t xml:space="preserve">Count on your fingers as you sing the rhyme. </w:t>
      </w:r>
    </w:p>
    <w:p w:rsidR="005E5FD7" w:rsidRPr="005E5FD7" w:rsidRDefault="005E5FD7" w:rsidP="005E5FD7">
      <w:pPr>
        <w:rPr>
          <w:rFonts w:ascii="Century Gothic" w:hAnsi="Century Gothic"/>
          <w:noProof/>
          <w:sz w:val="20"/>
          <w:szCs w:val="20"/>
          <w:lang w:eastAsia="en-GB"/>
        </w:rPr>
      </w:pPr>
      <w:r w:rsidRPr="005E5FD7">
        <w:rPr>
          <w:rFonts w:ascii="Century Gothic" w:hAnsi="Century Gothic"/>
          <w:noProof/>
          <w:sz w:val="40"/>
          <w:szCs w:val="40"/>
          <w:lang w:eastAsia="en-GB"/>
        </w:rPr>
        <w:t>1,2,3,4,5 once I caught a shark alive.</w:t>
      </w:r>
    </w:p>
    <w:p w:rsidR="005E5FD7" w:rsidRPr="005E5FD7" w:rsidRDefault="005E5FD7" w:rsidP="005E5FD7">
      <w:pPr>
        <w:rPr>
          <w:rFonts w:ascii="Century Gothic" w:hAnsi="Century Gothic"/>
          <w:noProof/>
          <w:sz w:val="40"/>
          <w:szCs w:val="40"/>
          <w:lang w:eastAsia="en-GB"/>
        </w:rPr>
      </w:pPr>
      <w:r w:rsidRPr="005E5FD7">
        <w:rPr>
          <w:rFonts w:ascii="Century Gothic" w:hAnsi="Century Gothic"/>
          <w:noProof/>
          <w:sz w:val="40"/>
          <w:szCs w:val="40"/>
          <w:lang w:eastAsia="en-GB"/>
        </w:rPr>
        <w:t xml:space="preserve">6,7,8,9,10  I don’t think I’ll do that again. </w:t>
      </w:r>
    </w:p>
    <w:p w:rsidR="00FD189F" w:rsidRDefault="00FD189F" w:rsidP="005E5FD7">
      <w:pPr>
        <w:rPr>
          <w:noProof/>
          <w:lang w:eastAsia="en-GB"/>
        </w:rPr>
      </w:pPr>
    </w:p>
    <w:p w:rsidR="00FD189F" w:rsidRDefault="00FD189F" w:rsidP="005E5FD7">
      <w:pPr>
        <w:rPr>
          <w:noProof/>
          <w:lang w:eastAsia="en-GB"/>
        </w:rPr>
      </w:pPr>
    </w:p>
    <w:p w:rsidR="005E5FD7" w:rsidRDefault="005E5FD7" w:rsidP="005E5FD7">
      <w:pPr>
        <w:rPr>
          <w:rFonts w:ascii="Century Gothic" w:hAnsi="Century Gothic"/>
          <w:noProof/>
          <w:sz w:val="28"/>
          <w:szCs w:val="28"/>
          <w:lang w:eastAsia="en-GB"/>
        </w:rPr>
      </w:pPr>
      <w:r>
        <w:rPr>
          <w:noProof/>
          <w:lang w:eastAsia="en-GB"/>
        </w:rPr>
        <w:drawing>
          <wp:inline distT="0" distB="0" distL="0" distR="0" wp14:anchorId="5FD6CC83" wp14:editId="4E709614">
            <wp:extent cx="857250" cy="1461221"/>
            <wp:effectExtent l="0" t="0" r="0" b="5715"/>
            <wp:docPr id="3" name="Picture 3" descr="Old House Bui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d House Build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75" cy="147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89F" w:rsidRDefault="00FD189F" w:rsidP="005E5FD7">
      <w:pPr>
        <w:rPr>
          <w:rFonts w:ascii="Century Gothic" w:hAnsi="Century Gothic"/>
          <w:noProof/>
          <w:sz w:val="28"/>
          <w:szCs w:val="28"/>
          <w:lang w:eastAsia="en-GB"/>
        </w:rPr>
      </w:pPr>
    </w:p>
    <w:p w:rsidR="005E5FD7" w:rsidRDefault="005E5FD7" w:rsidP="005E5FD7">
      <w:pPr>
        <w:rPr>
          <w:rFonts w:ascii="Century Gothic" w:hAnsi="Century Gothic"/>
          <w:b/>
          <w:noProof/>
          <w:sz w:val="28"/>
          <w:szCs w:val="28"/>
          <w:lang w:eastAsia="en-GB"/>
        </w:rPr>
      </w:pPr>
      <w:r w:rsidRPr="005E5FD7">
        <w:rPr>
          <w:rFonts w:ascii="Century Gothic" w:hAnsi="Century Gothic"/>
          <w:b/>
          <w:noProof/>
          <w:sz w:val="28"/>
          <w:szCs w:val="28"/>
          <w:lang w:eastAsia="en-GB"/>
        </w:rPr>
        <w:t xml:space="preserve">Movement rhyme –Stand as tall as a house </w:t>
      </w:r>
    </w:p>
    <w:p w:rsidR="005E5FD7" w:rsidRDefault="005E5FD7" w:rsidP="005E5FD7">
      <w:pPr>
        <w:rPr>
          <w:rFonts w:ascii="Century Gothic" w:hAnsi="Century Gothic"/>
          <w:b/>
          <w:noProof/>
          <w:sz w:val="24"/>
          <w:szCs w:val="24"/>
          <w:lang w:eastAsia="en-GB"/>
        </w:rPr>
      </w:pPr>
      <w:r w:rsidRPr="005E5FD7">
        <w:rPr>
          <w:rFonts w:ascii="Century Gothic" w:hAnsi="Century Gothic"/>
          <w:b/>
          <w:noProof/>
          <w:sz w:val="24"/>
          <w:szCs w:val="24"/>
          <w:lang w:eastAsia="en-GB"/>
        </w:rPr>
        <w:t xml:space="preserve">As you say the rhyme do the actions together. </w:t>
      </w:r>
    </w:p>
    <w:p w:rsidR="00FD189F" w:rsidRPr="00FD189F" w:rsidRDefault="00FD189F" w:rsidP="005E5FD7">
      <w:pPr>
        <w:rPr>
          <w:rFonts w:ascii="Century Gothic" w:hAnsi="Century Gothic"/>
          <w:noProof/>
          <w:sz w:val="40"/>
          <w:szCs w:val="40"/>
          <w:lang w:eastAsia="en-GB"/>
        </w:rPr>
      </w:pPr>
      <w:r w:rsidRPr="00FD189F">
        <w:rPr>
          <w:rFonts w:ascii="Century Gothic" w:hAnsi="Century Gothic"/>
          <w:noProof/>
          <w:sz w:val="40"/>
          <w:szCs w:val="40"/>
          <w:lang w:eastAsia="en-GB"/>
        </w:rPr>
        <w:t>Stand as tall as a house.</w:t>
      </w:r>
    </w:p>
    <w:p w:rsidR="00FD189F" w:rsidRPr="00FD189F" w:rsidRDefault="00FD189F" w:rsidP="005E5FD7">
      <w:pPr>
        <w:rPr>
          <w:rFonts w:ascii="Century Gothic" w:hAnsi="Century Gothic"/>
          <w:noProof/>
          <w:sz w:val="40"/>
          <w:szCs w:val="40"/>
          <w:lang w:eastAsia="en-GB"/>
        </w:rPr>
      </w:pPr>
      <w:r w:rsidRPr="00FD189F">
        <w:rPr>
          <w:rFonts w:ascii="Century Gothic" w:hAnsi="Century Gothic"/>
          <w:noProof/>
          <w:sz w:val="40"/>
          <w:szCs w:val="40"/>
          <w:lang w:eastAsia="en-GB"/>
        </w:rPr>
        <w:t>Curl up as small as a mouse.</w:t>
      </w:r>
    </w:p>
    <w:p w:rsidR="00FD189F" w:rsidRPr="00FD189F" w:rsidRDefault="00FD189F" w:rsidP="005E5FD7">
      <w:pPr>
        <w:rPr>
          <w:rFonts w:ascii="Century Gothic" w:hAnsi="Century Gothic"/>
          <w:noProof/>
          <w:sz w:val="40"/>
          <w:szCs w:val="40"/>
          <w:lang w:eastAsia="en-GB"/>
        </w:rPr>
      </w:pPr>
      <w:r w:rsidRPr="00FD189F">
        <w:rPr>
          <w:rFonts w:ascii="Century Gothic" w:hAnsi="Century Gothic"/>
          <w:noProof/>
          <w:sz w:val="40"/>
          <w:szCs w:val="40"/>
          <w:lang w:eastAsia="en-GB"/>
        </w:rPr>
        <w:t>Shake your hands, wiggle your toes.</w:t>
      </w:r>
    </w:p>
    <w:p w:rsidR="00FD189F" w:rsidRPr="00FD189F" w:rsidRDefault="00FD189F" w:rsidP="005E5FD7">
      <w:pPr>
        <w:rPr>
          <w:rFonts w:ascii="Century Gothic" w:hAnsi="Century Gothic"/>
          <w:noProof/>
          <w:sz w:val="40"/>
          <w:szCs w:val="40"/>
          <w:lang w:eastAsia="en-GB"/>
        </w:rPr>
      </w:pPr>
      <w:r w:rsidRPr="00FD189F">
        <w:rPr>
          <w:rFonts w:ascii="Century Gothic" w:hAnsi="Century Gothic"/>
          <w:noProof/>
          <w:sz w:val="40"/>
          <w:szCs w:val="40"/>
          <w:lang w:eastAsia="en-GB"/>
        </w:rPr>
        <w:t>Turn around and touch your nose.</w:t>
      </w:r>
    </w:p>
    <w:p w:rsidR="005E5FD7" w:rsidRPr="005E5FD7" w:rsidRDefault="005E5FD7" w:rsidP="005E5FD7">
      <w:pPr>
        <w:rPr>
          <w:rFonts w:ascii="Century Gothic" w:hAnsi="Century Gothic"/>
          <w:noProof/>
          <w:sz w:val="28"/>
          <w:szCs w:val="28"/>
          <w:lang w:eastAsia="en-GB"/>
        </w:rPr>
      </w:pPr>
    </w:p>
    <w:sectPr w:rsidR="005E5FD7" w:rsidRPr="005E5F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D7"/>
    <w:rsid w:val="005E5FD7"/>
    <w:rsid w:val="00E23C3D"/>
    <w:rsid w:val="00FD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6C01B-F45D-4FEE-8925-65990226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Braun</dc:creator>
  <cp:keywords/>
  <dc:description/>
  <cp:lastModifiedBy>Charlotte Braun</cp:lastModifiedBy>
  <cp:revision>2</cp:revision>
  <dcterms:created xsi:type="dcterms:W3CDTF">2020-05-31T10:20:00Z</dcterms:created>
  <dcterms:modified xsi:type="dcterms:W3CDTF">2020-05-31T10:20:00Z</dcterms:modified>
</cp:coreProperties>
</file>