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FA436" w14:textId="77777777" w:rsidR="00E371C2" w:rsidRDefault="00E371C2" w:rsidP="00E371C2">
      <w:pPr>
        <w:jc w:val="center"/>
      </w:pPr>
      <w:r>
        <w:rPr>
          <w:noProof/>
          <w:lang w:eastAsia="en-GB"/>
        </w:rPr>
        <w:drawing>
          <wp:inline distT="0" distB="0" distL="0" distR="0" wp14:anchorId="0E3A9FA5" wp14:editId="7A0B4159">
            <wp:extent cx="809625" cy="975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34088" cy="1004846"/>
                    </a:xfrm>
                    <a:prstGeom prst="rect">
                      <a:avLst/>
                    </a:prstGeom>
                  </pic:spPr>
                </pic:pic>
              </a:graphicData>
            </a:graphic>
          </wp:inline>
        </w:drawing>
      </w:r>
    </w:p>
    <w:p w14:paraId="783B5713" w14:textId="6475E392" w:rsidR="00E371C2" w:rsidRPr="00B45FA8" w:rsidRDefault="00E371C2" w:rsidP="000F53C5">
      <w:pPr>
        <w:spacing w:after="0"/>
        <w:jc w:val="center"/>
        <w:rPr>
          <w:rFonts w:ascii="Arial" w:hAnsi="Arial" w:cs="Arial"/>
          <w:b/>
          <w:color w:val="C00000"/>
          <w:sz w:val="16"/>
          <w:u w:val="single"/>
        </w:rPr>
      </w:pPr>
      <w:r>
        <w:rPr>
          <w:rFonts w:cs="Arial"/>
          <w:b/>
          <w:color w:val="C00000"/>
          <w:sz w:val="44"/>
          <w:u w:val="single"/>
        </w:rPr>
        <w:t xml:space="preserve">Year 5 – Autumn </w:t>
      </w:r>
      <w:r w:rsidR="0037427C">
        <w:rPr>
          <w:rFonts w:cs="Arial"/>
          <w:b/>
          <w:color w:val="C00000"/>
          <w:sz w:val="44"/>
          <w:u w:val="single"/>
        </w:rPr>
        <w:t>2</w:t>
      </w:r>
      <w:r w:rsidRPr="00B45FA8">
        <w:rPr>
          <w:rFonts w:cs="Arial"/>
          <w:b/>
          <w:color w:val="C00000"/>
          <w:sz w:val="44"/>
          <w:u w:val="single"/>
        </w:rPr>
        <w:t xml:space="preserve"> Newsletter</w:t>
      </w:r>
    </w:p>
    <w:p w14:paraId="17885B3B" w14:textId="4D81DFD6" w:rsidR="000F53C5" w:rsidRDefault="00E371C2" w:rsidP="000F53C5">
      <w:pPr>
        <w:spacing w:after="0"/>
        <w:rPr>
          <w:rFonts w:ascii="Segoe UI" w:hAnsi="Segoe UI" w:cs="Segoe UI"/>
          <w:color w:val="000000"/>
          <w:shd w:val="clear" w:color="auto" w:fill="FFFFFF"/>
        </w:rPr>
      </w:pPr>
      <w:r>
        <w:rPr>
          <w:rFonts w:ascii="Segoe UI" w:hAnsi="Segoe UI" w:cs="Segoe UI"/>
          <w:color w:val="000000"/>
          <w:shd w:val="clear" w:color="auto" w:fill="FFFFFF"/>
        </w:rPr>
        <w:t xml:space="preserve">Dear </w:t>
      </w:r>
      <w:r w:rsidR="000F53C5">
        <w:rPr>
          <w:rFonts w:ascii="Segoe UI" w:hAnsi="Segoe UI" w:cs="Segoe UI"/>
          <w:color w:val="000000"/>
          <w:shd w:val="clear" w:color="auto" w:fill="FFFFFF"/>
        </w:rPr>
        <w:t>P</w:t>
      </w:r>
      <w:r>
        <w:rPr>
          <w:rFonts w:ascii="Segoe UI" w:hAnsi="Segoe UI" w:cs="Segoe UI"/>
          <w:color w:val="000000"/>
          <w:shd w:val="clear" w:color="auto" w:fill="FFFFFF"/>
        </w:rPr>
        <w:t xml:space="preserve">arents and </w:t>
      </w:r>
      <w:r w:rsidR="000F53C5">
        <w:rPr>
          <w:rFonts w:ascii="Segoe UI" w:hAnsi="Segoe UI" w:cs="Segoe UI"/>
          <w:color w:val="000000"/>
          <w:shd w:val="clear" w:color="auto" w:fill="FFFFFF"/>
        </w:rPr>
        <w:t>C</w:t>
      </w:r>
      <w:r>
        <w:rPr>
          <w:rFonts w:ascii="Segoe UI" w:hAnsi="Segoe UI" w:cs="Segoe UI"/>
          <w:color w:val="000000"/>
          <w:shd w:val="clear" w:color="auto" w:fill="FFFFFF"/>
        </w:rPr>
        <w:t>arers</w:t>
      </w:r>
      <w:r>
        <w:rPr>
          <w:rFonts w:ascii="Segoe UI" w:hAnsi="Segoe UI" w:cs="Segoe UI"/>
          <w:color w:val="000000"/>
        </w:rPr>
        <w:br/>
      </w:r>
      <w:r w:rsidRPr="004E2B92">
        <w:rPr>
          <w:rFonts w:ascii="Segoe UI" w:hAnsi="Segoe UI" w:cs="Segoe UI"/>
          <w:color w:val="000000"/>
          <w:sz w:val="12"/>
          <w:szCs w:val="12"/>
        </w:rPr>
        <w:br/>
      </w:r>
      <w:r>
        <w:rPr>
          <w:rFonts w:ascii="Segoe UI" w:hAnsi="Segoe UI" w:cs="Segoe UI"/>
          <w:color w:val="000000"/>
          <w:shd w:val="clear" w:color="auto" w:fill="FFFFFF"/>
        </w:rPr>
        <w:t xml:space="preserve">Welcome </w:t>
      </w:r>
      <w:r w:rsidR="0037427C">
        <w:rPr>
          <w:rFonts w:ascii="Segoe UI" w:hAnsi="Segoe UI" w:cs="Segoe UI"/>
          <w:color w:val="000000"/>
          <w:shd w:val="clear" w:color="auto" w:fill="FFFFFF"/>
        </w:rPr>
        <w:t>back</w:t>
      </w:r>
      <w:r>
        <w:rPr>
          <w:rFonts w:ascii="Segoe UI" w:hAnsi="Segoe UI" w:cs="Segoe UI"/>
          <w:color w:val="000000"/>
          <w:shd w:val="clear" w:color="auto" w:fill="FFFFFF"/>
        </w:rPr>
        <w:t xml:space="preserve">!  </w:t>
      </w:r>
      <w:r w:rsidR="0037427C">
        <w:rPr>
          <w:rFonts w:ascii="Segoe UI" w:hAnsi="Segoe UI" w:cs="Segoe UI"/>
          <w:color w:val="000000"/>
          <w:shd w:val="clear" w:color="auto" w:fill="FFFFFF"/>
        </w:rPr>
        <w:t>I hope you and your family have had a pleasant week from – even if the weather hasn’t always been in our favour.   Here is an outline of what we will be focusing on this half term.</w:t>
      </w:r>
    </w:p>
    <w:p w14:paraId="438A9031" w14:textId="77777777" w:rsidR="0037427C" w:rsidRPr="004E2B92" w:rsidRDefault="0037427C" w:rsidP="000F53C5">
      <w:pPr>
        <w:spacing w:after="0"/>
        <w:rPr>
          <w:rFonts w:ascii="Segoe UI" w:hAnsi="Segoe UI" w:cs="Segoe UI"/>
          <w:color w:val="000000"/>
          <w:sz w:val="12"/>
          <w:szCs w:val="12"/>
          <w:shd w:val="clear" w:color="auto" w:fill="FFFFFF"/>
        </w:rPr>
      </w:pPr>
    </w:p>
    <w:p w14:paraId="14E941C1" w14:textId="3262D387" w:rsidR="0037427C" w:rsidRDefault="0037427C" w:rsidP="000F53C5">
      <w:pPr>
        <w:spacing w:after="0"/>
        <w:rPr>
          <w:rFonts w:ascii="Segoe UI" w:hAnsi="Segoe UI" w:cs="Segoe UI"/>
          <w:color w:val="000000"/>
          <w:shd w:val="clear" w:color="auto" w:fill="FFFFFF"/>
        </w:rPr>
      </w:pPr>
      <w:r>
        <w:rPr>
          <w:rFonts w:ascii="Segoe UI" w:hAnsi="Segoe UI" w:cs="Segoe UI"/>
          <w:color w:val="000000"/>
          <w:shd w:val="clear" w:color="auto" w:fill="FFFFFF"/>
        </w:rPr>
        <w:t xml:space="preserve">Our core </w:t>
      </w:r>
      <w:proofErr w:type="gramStart"/>
      <w:r>
        <w:rPr>
          <w:rFonts w:ascii="Segoe UI" w:hAnsi="Segoe UI" w:cs="Segoe UI"/>
          <w:color w:val="000000"/>
          <w:shd w:val="clear" w:color="auto" w:fill="FFFFFF"/>
        </w:rPr>
        <w:t>focus</w:t>
      </w:r>
      <w:proofErr w:type="gramEnd"/>
      <w:r>
        <w:rPr>
          <w:rFonts w:ascii="Segoe UI" w:hAnsi="Segoe UI" w:cs="Segoe UI"/>
          <w:color w:val="000000"/>
          <w:shd w:val="clear" w:color="auto" w:fill="FFFFFF"/>
        </w:rPr>
        <w:t xml:space="preserve"> this half term is our History topic of Ancient Greece.  I know many of the class have already expressed enthusiasm for this subject, and enjoyed learning about Ancient Rome last year.   As much of Ancient Rome was founded from Greek principles, children will get to learn what was so special about Ancient Greece and why it came to dominate the Mediterranean region 2,500 years ago.</w:t>
      </w:r>
    </w:p>
    <w:p w14:paraId="51C3E0F6" w14:textId="77777777" w:rsidR="0037427C" w:rsidRPr="004E2B92" w:rsidRDefault="0037427C" w:rsidP="000F53C5">
      <w:pPr>
        <w:spacing w:after="0"/>
        <w:rPr>
          <w:rFonts w:ascii="Segoe UI" w:hAnsi="Segoe UI" w:cs="Segoe UI"/>
          <w:color w:val="000000"/>
          <w:sz w:val="12"/>
          <w:szCs w:val="12"/>
          <w:shd w:val="clear" w:color="auto" w:fill="FFFFFF"/>
        </w:rPr>
      </w:pPr>
    </w:p>
    <w:p w14:paraId="68632DD2" w14:textId="73FEF148" w:rsidR="0037427C" w:rsidRDefault="00C059F4" w:rsidP="000F53C5">
      <w:pPr>
        <w:spacing w:after="0"/>
        <w:rPr>
          <w:rFonts w:ascii="Segoe UI" w:hAnsi="Segoe UI" w:cs="Segoe UI"/>
          <w:color w:val="000000"/>
          <w:shd w:val="clear" w:color="auto" w:fill="FFFFFF"/>
        </w:rPr>
      </w:pPr>
      <w:r>
        <w:rPr>
          <w:rFonts w:ascii="Segoe UI" w:hAnsi="Segoe UI" w:cs="Segoe UI"/>
          <w:color w:val="000000"/>
          <w:shd w:val="clear" w:color="auto" w:fill="FFFFFF"/>
        </w:rPr>
        <w:t>In English, l</w:t>
      </w:r>
      <w:r w:rsidR="0037427C">
        <w:rPr>
          <w:rFonts w:ascii="Segoe UI" w:hAnsi="Segoe UI" w:cs="Segoe UI"/>
          <w:color w:val="000000"/>
          <w:shd w:val="clear" w:color="auto" w:fill="FFFFFF"/>
        </w:rPr>
        <w:t>inked to this topic</w:t>
      </w:r>
      <w:r>
        <w:rPr>
          <w:rFonts w:ascii="Segoe UI" w:hAnsi="Segoe UI" w:cs="Segoe UI"/>
          <w:color w:val="000000"/>
          <w:shd w:val="clear" w:color="auto" w:fill="FFFFFF"/>
        </w:rPr>
        <w:t>,</w:t>
      </w:r>
      <w:r w:rsidR="0037427C">
        <w:rPr>
          <w:rFonts w:ascii="Segoe UI" w:hAnsi="Segoe UI" w:cs="Segoe UI"/>
          <w:color w:val="000000"/>
          <w:shd w:val="clear" w:color="auto" w:fill="FFFFFF"/>
        </w:rPr>
        <w:t xml:space="preserve"> we are going to focus on one of the classic mythological stories of that time: Theseus and the Minotaur – writing a diary entry as if </w:t>
      </w:r>
      <w:r w:rsidR="004F7735">
        <w:rPr>
          <w:rFonts w:ascii="Segoe UI" w:hAnsi="Segoe UI" w:cs="Segoe UI"/>
          <w:color w:val="000000"/>
          <w:shd w:val="clear" w:color="auto" w:fill="FFFFFF"/>
        </w:rPr>
        <w:t>they</w:t>
      </w:r>
      <w:r w:rsidR="0037427C">
        <w:rPr>
          <w:rFonts w:ascii="Segoe UI" w:hAnsi="Segoe UI" w:cs="Segoe UI"/>
          <w:color w:val="000000"/>
          <w:shd w:val="clear" w:color="auto" w:fill="FFFFFF"/>
        </w:rPr>
        <w:t xml:space="preserve"> are Theseus.  Later in the term we will be </w:t>
      </w:r>
      <w:r>
        <w:rPr>
          <w:rFonts w:ascii="Segoe UI" w:hAnsi="Segoe UI" w:cs="Segoe UI"/>
          <w:color w:val="000000"/>
          <w:shd w:val="clear" w:color="auto" w:fill="FFFFFF"/>
        </w:rPr>
        <w:t xml:space="preserve">revisiting a different time period - the Anglo Saxons - </w:t>
      </w:r>
      <w:r w:rsidR="0037427C">
        <w:rPr>
          <w:rFonts w:ascii="Segoe UI" w:hAnsi="Segoe UI" w:cs="Segoe UI"/>
          <w:color w:val="000000"/>
          <w:shd w:val="clear" w:color="auto" w:fill="FFFFFF"/>
        </w:rPr>
        <w:t>looking</w:t>
      </w:r>
      <w:r>
        <w:rPr>
          <w:rFonts w:ascii="Segoe UI" w:hAnsi="Segoe UI" w:cs="Segoe UI"/>
          <w:color w:val="000000"/>
          <w:shd w:val="clear" w:color="auto" w:fill="FFFFFF"/>
        </w:rPr>
        <w:t xml:space="preserve"> at Michael Morpurgo’s take on the classic myth Beowulf.</w:t>
      </w:r>
    </w:p>
    <w:p w14:paraId="6520AC7D" w14:textId="09C1B516" w:rsidR="00EB5D92" w:rsidRDefault="00E371C2" w:rsidP="000F53C5">
      <w:pPr>
        <w:spacing w:after="0"/>
        <w:rPr>
          <w:rFonts w:ascii="Segoe UI" w:hAnsi="Segoe UI" w:cs="Segoe UI"/>
          <w:color w:val="000000"/>
          <w:shd w:val="clear" w:color="auto" w:fill="FFFFFF"/>
        </w:rPr>
      </w:pPr>
      <w:r w:rsidRPr="004E2B92">
        <w:rPr>
          <w:rFonts w:ascii="Segoe UI" w:hAnsi="Segoe UI" w:cs="Segoe UI"/>
          <w:color w:val="000000"/>
          <w:sz w:val="12"/>
          <w:szCs w:val="12"/>
        </w:rPr>
        <w:br/>
      </w:r>
      <w:r w:rsidR="0037427C">
        <w:rPr>
          <w:rFonts w:ascii="Segoe UI" w:hAnsi="Segoe UI" w:cs="Segoe UI"/>
          <w:color w:val="000000"/>
          <w:shd w:val="clear" w:color="auto" w:fill="FFFFFF"/>
        </w:rPr>
        <w:t xml:space="preserve">In </w:t>
      </w:r>
      <w:r>
        <w:rPr>
          <w:rFonts w:ascii="Segoe UI" w:hAnsi="Segoe UI" w:cs="Segoe UI"/>
          <w:color w:val="000000"/>
          <w:shd w:val="clear" w:color="auto" w:fill="FFFFFF"/>
        </w:rPr>
        <w:t xml:space="preserve">Maths </w:t>
      </w:r>
      <w:r w:rsidR="004F7735">
        <w:rPr>
          <w:rFonts w:ascii="Segoe UI" w:hAnsi="Segoe UI" w:cs="Segoe UI"/>
          <w:color w:val="000000"/>
          <w:shd w:val="clear" w:color="auto" w:fill="FFFFFF"/>
        </w:rPr>
        <w:t xml:space="preserve">we </w:t>
      </w:r>
      <w:r>
        <w:rPr>
          <w:rFonts w:ascii="Segoe UI" w:hAnsi="Segoe UI" w:cs="Segoe UI"/>
          <w:color w:val="000000"/>
          <w:shd w:val="clear" w:color="auto" w:fill="FFFFFF"/>
        </w:rPr>
        <w:t>will be mainly focusing</w:t>
      </w:r>
      <w:r w:rsidR="00C059F4">
        <w:rPr>
          <w:rFonts w:ascii="Segoe UI" w:hAnsi="Segoe UI" w:cs="Segoe UI"/>
          <w:color w:val="000000"/>
          <w:shd w:val="clear" w:color="auto" w:fill="FFFFFF"/>
        </w:rPr>
        <w:t xml:space="preserve"> on all 4 operations: </w:t>
      </w:r>
      <w:r>
        <w:rPr>
          <w:rFonts w:ascii="Segoe UI" w:hAnsi="Segoe UI" w:cs="Segoe UI"/>
          <w:color w:val="000000"/>
          <w:shd w:val="clear" w:color="auto" w:fill="FFFFFF"/>
        </w:rPr>
        <w:t>addition</w:t>
      </w:r>
      <w:r w:rsidR="00C059F4">
        <w:rPr>
          <w:rFonts w:ascii="Segoe UI" w:hAnsi="Segoe UI" w:cs="Segoe UI"/>
          <w:color w:val="000000"/>
          <w:shd w:val="clear" w:color="auto" w:fill="FFFFFF"/>
        </w:rPr>
        <w:t xml:space="preserve">, </w:t>
      </w:r>
      <w:r>
        <w:rPr>
          <w:rFonts w:ascii="Segoe UI" w:hAnsi="Segoe UI" w:cs="Segoe UI"/>
          <w:color w:val="000000"/>
          <w:shd w:val="clear" w:color="auto" w:fill="FFFFFF"/>
        </w:rPr>
        <w:t>subtraction</w:t>
      </w:r>
      <w:r w:rsidR="00C059F4">
        <w:rPr>
          <w:rFonts w:ascii="Segoe UI" w:hAnsi="Segoe UI" w:cs="Segoe UI"/>
          <w:color w:val="000000"/>
          <w:shd w:val="clear" w:color="auto" w:fill="FFFFFF"/>
        </w:rPr>
        <w:t>, multiplication and division, before focusing on area, perimeter and statistics.</w:t>
      </w:r>
      <w:r>
        <w:rPr>
          <w:rFonts w:ascii="Segoe UI" w:hAnsi="Segoe UI" w:cs="Segoe UI"/>
          <w:color w:val="000000"/>
        </w:rPr>
        <w:br/>
      </w:r>
      <w:r w:rsidRPr="004E2B92">
        <w:rPr>
          <w:rFonts w:ascii="Segoe UI" w:hAnsi="Segoe UI" w:cs="Segoe UI"/>
          <w:color w:val="000000"/>
          <w:sz w:val="12"/>
          <w:szCs w:val="12"/>
        </w:rPr>
        <w:br/>
      </w:r>
      <w:r w:rsidR="00C059F4">
        <w:rPr>
          <w:rFonts w:ascii="Segoe UI" w:hAnsi="Segoe UI" w:cs="Segoe UI"/>
          <w:color w:val="000000"/>
          <w:shd w:val="clear" w:color="auto" w:fill="FFFFFF"/>
        </w:rPr>
        <w:t xml:space="preserve">Although our </w:t>
      </w:r>
      <w:r>
        <w:rPr>
          <w:rFonts w:ascii="Segoe UI" w:hAnsi="Segoe UI" w:cs="Segoe UI"/>
          <w:color w:val="000000"/>
          <w:shd w:val="clear" w:color="auto" w:fill="FFFFFF"/>
        </w:rPr>
        <w:t>Science</w:t>
      </w:r>
      <w:r w:rsidR="00C059F4">
        <w:rPr>
          <w:rFonts w:ascii="Segoe UI" w:hAnsi="Segoe UI" w:cs="Segoe UI"/>
          <w:color w:val="000000"/>
          <w:shd w:val="clear" w:color="auto" w:fill="FFFFFF"/>
        </w:rPr>
        <w:t xml:space="preserve"> topic this half term is a physics focus where children investigate the properties of materials</w:t>
      </w:r>
      <w:r>
        <w:rPr>
          <w:rFonts w:ascii="Segoe UI" w:hAnsi="Segoe UI" w:cs="Segoe UI"/>
          <w:color w:val="000000"/>
          <w:shd w:val="clear" w:color="auto" w:fill="FFFFFF"/>
        </w:rPr>
        <w:t xml:space="preserve">, we are </w:t>
      </w:r>
      <w:r w:rsidR="00C059F4">
        <w:rPr>
          <w:rFonts w:ascii="Segoe UI" w:hAnsi="Segoe UI" w:cs="Segoe UI"/>
          <w:color w:val="000000"/>
          <w:shd w:val="clear" w:color="auto" w:fill="FFFFFF"/>
        </w:rPr>
        <w:t>also fortunate to have special guest astronomers visiting from Nottingham University who will be enriching last term’s learning on the Solar System.</w:t>
      </w:r>
      <w:r>
        <w:rPr>
          <w:rFonts w:ascii="Segoe UI" w:hAnsi="Segoe UI" w:cs="Segoe UI"/>
          <w:color w:val="000000"/>
        </w:rPr>
        <w:br/>
      </w:r>
      <w:r w:rsidRPr="004E2B92">
        <w:rPr>
          <w:rFonts w:ascii="Segoe UI" w:hAnsi="Segoe UI" w:cs="Segoe UI"/>
          <w:color w:val="000000"/>
          <w:sz w:val="12"/>
          <w:szCs w:val="12"/>
        </w:rPr>
        <w:br/>
      </w:r>
      <w:r w:rsidR="00EB5D92">
        <w:rPr>
          <w:rFonts w:ascii="Segoe UI" w:hAnsi="Segoe UI" w:cs="Segoe UI"/>
          <w:color w:val="000000"/>
          <w:shd w:val="clear" w:color="auto" w:fill="FFFFFF"/>
        </w:rPr>
        <w:t xml:space="preserve">In PE we </w:t>
      </w:r>
      <w:r w:rsidR="00C059F4">
        <w:rPr>
          <w:rFonts w:ascii="Segoe UI" w:hAnsi="Segoe UI" w:cs="Segoe UI"/>
          <w:color w:val="000000"/>
          <w:shd w:val="clear" w:color="auto" w:fill="FFFFFF"/>
        </w:rPr>
        <w:t xml:space="preserve">shall continue </w:t>
      </w:r>
      <w:r w:rsidR="00EB5D92">
        <w:rPr>
          <w:rFonts w:ascii="Segoe UI" w:hAnsi="Segoe UI" w:cs="Segoe UI"/>
          <w:color w:val="000000"/>
          <w:shd w:val="clear" w:color="auto" w:fill="FFFFFF"/>
        </w:rPr>
        <w:t>s</w:t>
      </w:r>
      <w:r>
        <w:rPr>
          <w:rFonts w:ascii="Segoe UI" w:hAnsi="Segoe UI" w:cs="Segoe UI"/>
          <w:color w:val="000000"/>
          <w:shd w:val="clear" w:color="auto" w:fill="FFFFFF"/>
        </w:rPr>
        <w:t>wimming</w:t>
      </w:r>
      <w:r w:rsidR="00EB5D92">
        <w:rPr>
          <w:rFonts w:ascii="Segoe UI" w:hAnsi="Segoe UI" w:cs="Segoe UI"/>
          <w:color w:val="000000"/>
          <w:shd w:val="clear" w:color="auto" w:fill="FFFFFF"/>
        </w:rPr>
        <w:t xml:space="preserve">.  </w:t>
      </w:r>
      <w:r w:rsidR="00C059F4">
        <w:rPr>
          <w:rFonts w:ascii="Segoe UI" w:hAnsi="Segoe UI" w:cs="Segoe UI"/>
          <w:color w:val="000000"/>
          <w:shd w:val="clear" w:color="auto" w:fill="FFFFFF"/>
        </w:rPr>
        <w:t xml:space="preserve">The levels of </w:t>
      </w:r>
      <w:r w:rsidR="00EB5D92">
        <w:rPr>
          <w:rFonts w:ascii="Segoe UI" w:hAnsi="Segoe UI" w:cs="Segoe UI"/>
          <w:color w:val="000000"/>
          <w:shd w:val="clear" w:color="auto" w:fill="FFFFFF"/>
        </w:rPr>
        <w:t xml:space="preserve">water confidence </w:t>
      </w:r>
      <w:r w:rsidR="00C059F4">
        <w:rPr>
          <w:rFonts w:ascii="Segoe UI" w:hAnsi="Segoe UI" w:cs="Segoe UI"/>
          <w:color w:val="000000"/>
          <w:shd w:val="clear" w:color="auto" w:fill="FFFFFF"/>
        </w:rPr>
        <w:t>that I have seen across the whole class is brilliant and the progress made has been incredible.</w:t>
      </w:r>
    </w:p>
    <w:p w14:paraId="44D6D5DF" w14:textId="5E0120FB" w:rsidR="00C059F4" w:rsidRPr="004E2B92" w:rsidRDefault="00C059F4" w:rsidP="000F53C5">
      <w:pPr>
        <w:spacing w:after="0"/>
        <w:rPr>
          <w:rFonts w:ascii="Segoe UI" w:hAnsi="Segoe UI" w:cs="Segoe UI"/>
          <w:color w:val="000000"/>
          <w:sz w:val="12"/>
          <w:szCs w:val="12"/>
          <w:shd w:val="clear" w:color="auto" w:fill="FFFFFF"/>
        </w:rPr>
      </w:pPr>
    </w:p>
    <w:p w14:paraId="6C5B37EA" w14:textId="09AB28CD" w:rsidR="00C059F4" w:rsidRDefault="00C059F4" w:rsidP="000F53C5">
      <w:pPr>
        <w:spacing w:after="0"/>
        <w:rPr>
          <w:rFonts w:ascii="Segoe UI" w:hAnsi="Segoe UI" w:cs="Segoe UI"/>
          <w:color w:val="000000"/>
          <w:shd w:val="clear" w:color="auto" w:fill="FFFFFF"/>
        </w:rPr>
      </w:pPr>
      <w:r>
        <w:rPr>
          <w:rFonts w:ascii="Segoe UI" w:hAnsi="Segoe UI" w:cs="Segoe UI"/>
          <w:color w:val="000000"/>
          <w:shd w:val="clear" w:color="auto" w:fill="FFFFFF"/>
        </w:rPr>
        <w:t xml:space="preserve">In Art, we shall be working on painting and mixed media – with a specific focus on </w:t>
      </w:r>
      <w:r w:rsidR="004F7735">
        <w:rPr>
          <w:rFonts w:ascii="Segoe UI" w:hAnsi="Segoe UI" w:cs="Segoe UI"/>
          <w:color w:val="000000"/>
          <w:shd w:val="clear" w:color="auto" w:fill="FFFFFF"/>
        </w:rPr>
        <w:t>self-portraits</w:t>
      </w:r>
      <w:r>
        <w:rPr>
          <w:rFonts w:ascii="Segoe UI" w:hAnsi="Segoe UI" w:cs="Segoe UI"/>
          <w:color w:val="000000"/>
          <w:shd w:val="clear" w:color="auto" w:fill="FFFFFF"/>
        </w:rPr>
        <w:t>.  As our first art topic of the year, I am really excited to see the class expressing themselves.</w:t>
      </w:r>
    </w:p>
    <w:p w14:paraId="256BC803" w14:textId="32E4E711" w:rsidR="00C059F4" w:rsidRPr="004E2B92" w:rsidRDefault="00C059F4" w:rsidP="000F53C5">
      <w:pPr>
        <w:spacing w:after="0"/>
        <w:rPr>
          <w:rFonts w:ascii="Segoe UI" w:hAnsi="Segoe UI" w:cs="Segoe UI"/>
          <w:color w:val="000000"/>
          <w:sz w:val="12"/>
          <w:szCs w:val="12"/>
          <w:shd w:val="clear" w:color="auto" w:fill="FFFFFF"/>
        </w:rPr>
      </w:pPr>
    </w:p>
    <w:p w14:paraId="12815810" w14:textId="759B7D37" w:rsidR="00C059F4" w:rsidRDefault="00C059F4" w:rsidP="000F53C5">
      <w:pPr>
        <w:spacing w:after="0"/>
        <w:rPr>
          <w:rFonts w:ascii="Segoe UI" w:hAnsi="Segoe UI" w:cs="Segoe UI"/>
          <w:color w:val="000000"/>
          <w:shd w:val="clear" w:color="auto" w:fill="FFFFFF"/>
        </w:rPr>
      </w:pPr>
      <w:r>
        <w:rPr>
          <w:rFonts w:ascii="Segoe UI" w:hAnsi="Segoe UI" w:cs="Segoe UI"/>
          <w:color w:val="000000"/>
          <w:shd w:val="clear" w:color="auto" w:fill="FFFFFF"/>
        </w:rPr>
        <w:t xml:space="preserve">Our Computing focus is on programming using Scratch, and in French we shall be </w:t>
      </w:r>
      <w:r w:rsidR="004E2B92">
        <w:rPr>
          <w:rFonts w:ascii="Segoe UI" w:hAnsi="Segoe UI" w:cs="Segoe UI"/>
          <w:color w:val="000000"/>
          <w:shd w:val="clear" w:color="auto" w:fill="FFFFFF"/>
        </w:rPr>
        <w:t>focusing further on the basics, whilst in P</w:t>
      </w:r>
      <w:r w:rsidR="004F7735">
        <w:rPr>
          <w:rFonts w:ascii="Segoe UI" w:hAnsi="Segoe UI" w:cs="Segoe UI"/>
          <w:color w:val="000000"/>
          <w:shd w:val="clear" w:color="auto" w:fill="FFFFFF"/>
        </w:rPr>
        <w:t xml:space="preserve">ersonal </w:t>
      </w:r>
      <w:r w:rsidR="004E2B92">
        <w:rPr>
          <w:rFonts w:ascii="Segoe UI" w:hAnsi="Segoe UI" w:cs="Segoe UI"/>
          <w:color w:val="000000"/>
          <w:shd w:val="clear" w:color="auto" w:fill="FFFFFF"/>
        </w:rPr>
        <w:t>D</w:t>
      </w:r>
      <w:r w:rsidR="004F7735">
        <w:rPr>
          <w:rFonts w:ascii="Segoe UI" w:hAnsi="Segoe UI" w:cs="Segoe UI"/>
          <w:color w:val="000000"/>
          <w:shd w:val="clear" w:color="auto" w:fill="FFFFFF"/>
        </w:rPr>
        <w:t>evelopment</w:t>
      </w:r>
      <w:r w:rsidR="004E2B92">
        <w:rPr>
          <w:rFonts w:ascii="Segoe UI" w:hAnsi="Segoe UI" w:cs="Segoe UI"/>
          <w:color w:val="000000"/>
          <w:shd w:val="clear" w:color="auto" w:fill="FFFFFF"/>
        </w:rPr>
        <w:t xml:space="preserve"> (previously PSHE) we shall be celebrating differences – which is linked perfectly to our Diversity Day on 4</w:t>
      </w:r>
      <w:r w:rsidR="004E2B92" w:rsidRPr="004E2B92">
        <w:rPr>
          <w:rFonts w:ascii="Segoe UI" w:hAnsi="Segoe UI" w:cs="Segoe UI"/>
          <w:color w:val="000000"/>
          <w:shd w:val="clear" w:color="auto" w:fill="FFFFFF"/>
          <w:vertAlign w:val="superscript"/>
        </w:rPr>
        <w:t>th</w:t>
      </w:r>
      <w:r w:rsidR="004E2B92">
        <w:rPr>
          <w:rFonts w:ascii="Segoe UI" w:hAnsi="Segoe UI" w:cs="Segoe UI"/>
          <w:color w:val="000000"/>
          <w:shd w:val="clear" w:color="auto" w:fill="FFFFFF"/>
        </w:rPr>
        <w:t xml:space="preserve"> November.</w:t>
      </w:r>
    </w:p>
    <w:p w14:paraId="63E2A3AF" w14:textId="77777777" w:rsidR="00C059F4" w:rsidRPr="004E2B92" w:rsidRDefault="00C059F4" w:rsidP="000F53C5">
      <w:pPr>
        <w:spacing w:after="0"/>
        <w:rPr>
          <w:rFonts w:ascii="Segoe UI" w:hAnsi="Segoe UI" w:cs="Segoe UI"/>
          <w:color w:val="000000"/>
          <w:sz w:val="12"/>
          <w:szCs w:val="12"/>
          <w:shd w:val="clear" w:color="auto" w:fill="FFFFFF"/>
        </w:rPr>
      </w:pPr>
    </w:p>
    <w:p w14:paraId="21823D28" w14:textId="547C5199" w:rsidR="004E2B92" w:rsidRPr="004E2B92" w:rsidRDefault="004E2B92" w:rsidP="004E2B92">
      <w:pPr>
        <w:spacing w:after="0"/>
        <w:rPr>
          <w:rFonts w:ascii="Segoe UI" w:hAnsi="Segoe UI" w:cs="Segoe UI"/>
          <w:color w:val="000000"/>
          <w:shd w:val="clear" w:color="auto" w:fill="FFFFFF"/>
        </w:rPr>
      </w:pPr>
      <w:r>
        <w:rPr>
          <w:rFonts w:ascii="Segoe UI" w:hAnsi="Segoe UI" w:cs="Segoe UI"/>
          <w:color w:val="000000"/>
          <w:shd w:val="clear" w:color="auto" w:fill="FFFFFF"/>
        </w:rPr>
        <w:t xml:space="preserve">As a reminder, </w:t>
      </w:r>
      <w:r w:rsidR="00E371C2">
        <w:rPr>
          <w:rFonts w:ascii="Segoe UI" w:hAnsi="Segoe UI" w:cs="Segoe UI"/>
          <w:color w:val="000000"/>
          <w:shd w:val="clear" w:color="auto" w:fill="FFFFFF"/>
        </w:rPr>
        <w:t>I am normally available at the start/end of the day, but sometimes it’s easier to send a quick message on Dojo. It also means that you can message me as you think about it, rather than wait until the next morning/ end of the day.</w:t>
      </w:r>
      <w:r w:rsidR="00012A2B">
        <w:rPr>
          <w:rFonts w:ascii="Segoe UI" w:hAnsi="Segoe UI" w:cs="Segoe UI"/>
          <w:color w:val="000000"/>
          <w:shd w:val="clear" w:color="auto" w:fill="FFFFFF"/>
        </w:rPr>
        <w:t xml:space="preserve">  </w:t>
      </w:r>
      <w:r w:rsidR="00E371C2">
        <w:rPr>
          <w:rFonts w:ascii="Segoe UI" w:hAnsi="Segoe UI" w:cs="Segoe UI"/>
          <w:color w:val="000000"/>
        </w:rPr>
        <w:br/>
      </w:r>
    </w:p>
    <w:p w14:paraId="138DFEA2" w14:textId="4810CB44" w:rsidR="004E2B92" w:rsidRDefault="00716E96" w:rsidP="00012A2B">
      <w:pPr>
        <w:pStyle w:val="NormalWeb"/>
        <w:shd w:val="clear" w:color="auto" w:fill="FFFFFF"/>
        <w:spacing w:before="0" w:beforeAutospacing="0" w:after="0" w:afterAutospacing="0"/>
        <w:rPr>
          <w:rFonts w:ascii="Segoe UI" w:hAnsi="Segoe UI" w:cs="Segoe UI"/>
          <w:color w:val="201F1E"/>
          <w:shd w:val="clear" w:color="auto" w:fill="FFFFFF"/>
        </w:rPr>
      </w:pPr>
      <w:r>
        <w:rPr>
          <w:rFonts w:ascii="Segoe UI" w:hAnsi="Segoe UI" w:cs="Segoe UI"/>
          <w:color w:val="201F1E"/>
          <w:shd w:val="clear" w:color="auto" w:fill="FFFFFF"/>
        </w:rPr>
        <w:t xml:space="preserve">Finally, </w:t>
      </w:r>
      <w:r w:rsidR="004D1EB6">
        <w:rPr>
          <w:rFonts w:ascii="Segoe UI" w:hAnsi="Segoe UI" w:cs="Segoe UI"/>
          <w:color w:val="201F1E"/>
          <w:shd w:val="clear" w:color="auto" w:fill="FFFFFF"/>
        </w:rPr>
        <w:t>I</w:t>
      </w:r>
      <w:r w:rsidR="004E2B92">
        <w:rPr>
          <w:rFonts w:ascii="Segoe UI" w:hAnsi="Segoe UI" w:cs="Segoe UI"/>
          <w:color w:val="201F1E"/>
          <w:shd w:val="clear" w:color="auto" w:fill="FFFFFF"/>
        </w:rPr>
        <w:t xml:space="preserve">’d like to remind everyone of our expectations that children should be reading 5 times per week (minimum).  With our trip to Wollaton library, visits to our school library, our school reading book, the </w:t>
      </w:r>
      <w:r w:rsidR="004F7735">
        <w:rPr>
          <w:rFonts w:ascii="Segoe UI" w:hAnsi="Segoe UI" w:cs="Segoe UI"/>
          <w:color w:val="201F1E"/>
          <w:shd w:val="clear" w:color="auto" w:fill="FFFFFF"/>
        </w:rPr>
        <w:t>book-based</w:t>
      </w:r>
      <w:r w:rsidR="004E2B92">
        <w:rPr>
          <w:rFonts w:ascii="Segoe UI" w:hAnsi="Segoe UI" w:cs="Segoe UI"/>
          <w:color w:val="201F1E"/>
          <w:shd w:val="clear" w:color="auto" w:fill="FFFFFF"/>
        </w:rPr>
        <w:t xml:space="preserve"> focus in English and children’s own banded reading books</w:t>
      </w:r>
      <w:r w:rsidR="004F7735">
        <w:rPr>
          <w:rFonts w:ascii="Segoe UI" w:hAnsi="Segoe UI" w:cs="Segoe UI"/>
          <w:color w:val="201F1E"/>
          <w:shd w:val="clear" w:color="auto" w:fill="FFFFFF"/>
        </w:rPr>
        <w:t xml:space="preserve">, </w:t>
      </w:r>
      <w:bookmarkStart w:id="0" w:name="_GoBack"/>
      <w:bookmarkEnd w:id="0"/>
      <w:r w:rsidR="004E2B92">
        <w:rPr>
          <w:rFonts w:ascii="Segoe UI" w:hAnsi="Segoe UI" w:cs="Segoe UI"/>
          <w:color w:val="201F1E"/>
          <w:shd w:val="clear" w:color="auto" w:fill="FFFFFF"/>
        </w:rPr>
        <w:t>I hope you can see how we place the upmost emphasis on reading for pleasure.  This is because there is nothing more beneficial that a child can be doing at home than reading – please support this.</w:t>
      </w:r>
    </w:p>
    <w:p w14:paraId="510C84E8" w14:textId="77777777" w:rsidR="004E2B92" w:rsidRPr="00012A2B" w:rsidRDefault="004E2B92" w:rsidP="00012A2B">
      <w:pPr>
        <w:pStyle w:val="NormalWeb"/>
        <w:shd w:val="clear" w:color="auto" w:fill="FFFFFF"/>
        <w:spacing w:before="0" w:beforeAutospacing="0" w:after="0" w:afterAutospacing="0"/>
        <w:rPr>
          <w:rFonts w:ascii="Segoe UI" w:hAnsi="Segoe UI" w:cs="Segoe UI"/>
          <w:color w:val="201F1E"/>
          <w:sz w:val="16"/>
          <w:szCs w:val="16"/>
          <w:shd w:val="clear" w:color="auto" w:fill="FFFFFF"/>
        </w:rPr>
      </w:pPr>
    </w:p>
    <w:p w14:paraId="6736864E" w14:textId="5DC61DCA" w:rsidR="00012A2B" w:rsidRPr="002F6CB6" w:rsidRDefault="00012A2B" w:rsidP="00012A2B">
      <w:pPr>
        <w:pStyle w:val="NormalWeb"/>
        <w:shd w:val="clear" w:color="auto" w:fill="FFFFFF"/>
        <w:spacing w:before="0" w:beforeAutospacing="0" w:after="0" w:afterAutospacing="0"/>
        <w:rPr>
          <w:rFonts w:ascii="Segoe UI" w:hAnsi="Segoe UI" w:cs="Segoe UI"/>
          <w:color w:val="201F1E"/>
          <w:shd w:val="clear" w:color="auto" w:fill="FFFFFF"/>
        </w:rPr>
      </w:pPr>
      <w:r w:rsidRPr="002F6CB6">
        <w:rPr>
          <w:rFonts w:ascii="Segoe UI" w:hAnsi="Segoe UI" w:cs="Segoe UI"/>
          <w:color w:val="201F1E"/>
          <w:shd w:val="clear" w:color="auto" w:fill="FFFFFF"/>
        </w:rPr>
        <w:t>Best Wishes</w:t>
      </w:r>
    </w:p>
    <w:p w14:paraId="31CB3973" w14:textId="77777777" w:rsidR="00012A2B" w:rsidRPr="004D1EB6" w:rsidRDefault="00012A2B" w:rsidP="00012A2B">
      <w:pPr>
        <w:pStyle w:val="NormalWeb"/>
        <w:shd w:val="clear" w:color="auto" w:fill="FFFFFF"/>
        <w:spacing w:before="0" w:beforeAutospacing="0" w:after="0" w:afterAutospacing="0"/>
        <w:rPr>
          <w:rFonts w:ascii="Segoe UI" w:hAnsi="Segoe UI" w:cs="Segoe UI"/>
          <w:color w:val="201F1E"/>
          <w:sz w:val="16"/>
          <w:szCs w:val="16"/>
          <w:shd w:val="clear" w:color="auto" w:fill="FFFFFF"/>
        </w:rPr>
      </w:pPr>
    </w:p>
    <w:p w14:paraId="5C67C5D2" w14:textId="121A24C8" w:rsidR="00012A2B" w:rsidRDefault="00012A2B" w:rsidP="00012A2B">
      <w:pPr>
        <w:pStyle w:val="NormalWeb"/>
        <w:shd w:val="clear" w:color="auto" w:fill="FFFFFF"/>
        <w:spacing w:before="0" w:beforeAutospacing="0" w:after="120" w:afterAutospacing="0"/>
        <w:rPr>
          <w:rFonts w:ascii="Segoe UI" w:hAnsi="Segoe UI" w:cs="Segoe UI"/>
          <w:color w:val="201F1E"/>
          <w:shd w:val="clear" w:color="auto" w:fill="FFFFFF"/>
        </w:rPr>
      </w:pPr>
      <w:r w:rsidRPr="002F6CB6">
        <w:rPr>
          <w:rFonts w:ascii="Segoe UI" w:hAnsi="Segoe UI" w:cs="Segoe UI"/>
          <w:color w:val="201F1E"/>
          <w:shd w:val="clear" w:color="auto" w:fill="FFFFFF"/>
        </w:rPr>
        <w:t>Carl Bown</w:t>
      </w:r>
    </w:p>
    <w:p w14:paraId="141CE95A" w14:textId="77777777" w:rsidR="00012A2B" w:rsidRPr="00012A2B" w:rsidRDefault="00012A2B" w:rsidP="00012A2B">
      <w:pPr>
        <w:pStyle w:val="NormalWeb"/>
        <w:shd w:val="clear" w:color="auto" w:fill="FFFFFF"/>
        <w:spacing w:before="0" w:beforeAutospacing="0" w:after="120" w:afterAutospacing="0"/>
        <w:rPr>
          <w:rFonts w:ascii="Segoe UI" w:hAnsi="Segoe UI" w:cs="Segoe UI"/>
          <w:color w:val="201F1E"/>
          <w:shd w:val="clear" w:color="auto" w:fill="FFFFFF"/>
        </w:rPr>
      </w:pPr>
      <w:r>
        <w:rPr>
          <w:rFonts w:ascii="Segoe UI" w:hAnsi="Segoe UI" w:cs="Segoe UI"/>
          <w:color w:val="201F1E"/>
          <w:shd w:val="clear" w:color="auto" w:fill="FFFFFF"/>
        </w:rPr>
        <w:t>Year 5 Teacher</w:t>
      </w:r>
    </w:p>
    <w:sectPr w:rsidR="00012A2B" w:rsidRPr="00012A2B" w:rsidSect="00012A2B">
      <w:pgSz w:w="11906" w:h="16838"/>
      <w:pgMar w:top="568"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1C2"/>
    <w:rsid w:val="00012A2B"/>
    <w:rsid w:val="00022177"/>
    <w:rsid w:val="000254A3"/>
    <w:rsid w:val="000F53C5"/>
    <w:rsid w:val="001764F4"/>
    <w:rsid w:val="0037427C"/>
    <w:rsid w:val="004D1EB6"/>
    <w:rsid w:val="004E2B92"/>
    <w:rsid w:val="004F7735"/>
    <w:rsid w:val="00716E96"/>
    <w:rsid w:val="008F7759"/>
    <w:rsid w:val="00A548A6"/>
    <w:rsid w:val="00C059F4"/>
    <w:rsid w:val="00E371C2"/>
    <w:rsid w:val="00EB5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B0B2C"/>
  <w15:chartTrackingRefBased/>
  <w15:docId w15:val="{684829F5-C621-4A0A-966A-24D0121FE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7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371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pa0t3fzsy">
    <w:name w:val="markpa0t3fzsy"/>
    <w:basedOn w:val="DefaultParagraphFont"/>
    <w:rsid w:val="00E371C2"/>
  </w:style>
  <w:style w:type="paragraph" w:styleId="ListParagraph">
    <w:name w:val="List Paragraph"/>
    <w:basedOn w:val="Normal"/>
    <w:uiPriority w:val="34"/>
    <w:qFormat/>
    <w:rsid w:val="00A548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C3BEEAA4E33F4890E2EE3933D1BEB5" ma:contentTypeVersion="16" ma:contentTypeDescription="Create a new document." ma:contentTypeScope="" ma:versionID="f2bd95ddcdfb82743695fe7d99a58d55">
  <xsd:schema xmlns:xsd="http://www.w3.org/2001/XMLSchema" xmlns:xs="http://www.w3.org/2001/XMLSchema" xmlns:p="http://schemas.microsoft.com/office/2006/metadata/properties" xmlns:ns2="b00709c8-d32d-4467-b282-82dbc2a89919" xmlns:ns3="537c7aca-2d75-4412-8f44-3795e1c62606" targetNamespace="http://schemas.microsoft.com/office/2006/metadata/properties" ma:root="true" ma:fieldsID="f1b6f98d9335a984236736557298c08b" ns2:_="" ns3:_="">
    <xsd:import namespace="b00709c8-d32d-4467-b282-82dbc2a89919"/>
    <xsd:import namespace="537c7aca-2d75-4412-8f44-3795e1c626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0709c8-d32d-4467-b282-82dbc2a899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522906e-6650-4108-9ecc-d17a20a0265d}" ma:internalName="TaxCatchAll" ma:showField="CatchAllData" ma:web="b00709c8-d32d-4467-b282-82dbc2a899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7c7aca-2d75-4412-8f44-3795e1c6260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7c7aca-2d75-4412-8f44-3795e1c62606">
      <Terms xmlns="http://schemas.microsoft.com/office/infopath/2007/PartnerControls"/>
    </lcf76f155ced4ddcb4097134ff3c332f>
    <TaxCatchAll xmlns="b00709c8-d32d-4467-b282-82dbc2a89919"/>
  </documentManagement>
</p:properties>
</file>

<file path=customXml/itemProps1.xml><?xml version="1.0" encoding="utf-8"?>
<ds:datastoreItem xmlns:ds="http://schemas.openxmlformats.org/officeDocument/2006/customXml" ds:itemID="{5FDB3FC7-0657-43A0-BF1D-DCB1F75C9DCB}">
  <ds:schemaRefs>
    <ds:schemaRef ds:uri="http://schemas.microsoft.com/sharepoint/v3/contenttype/forms"/>
  </ds:schemaRefs>
</ds:datastoreItem>
</file>

<file path=customXml/itemProps2.xml><?xml version="1.0" encoding="utf-8"?>
<ds:datastoreItem xmlns:ds="http://schemas.openxmlformats.org/officeDocument/2006/customXml" ds:itemID="{09601BA8-924D-4120-AB9A-E22B95101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0709c8-d32d-4467-b282-82dbc2a89919"/>
    <ds:schemaRef ds:uri="537c7aca-2d75-4412-8f44-3795e1c62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31F8C4-A038-4995-938E-3E7120613959}">
  <ds:schemaRefs>
    <ds:schemaRef ds:uri="http://schemas.microsoft.com/office/2006/metadata/properties"/>
    <ds:schemaRef ds:uri="http://www.w3.org/XML/1998/namespace"/>
    <ds:schemaRef ds:uri="http://purl.org/dc/dcmitype/"/>
    <ds:schemaRef ds:uri="http://schemas.microsoft.com/office/infopath/2007/PartnerControls"/>
    <ds:schemaRef ds:uri="http://schemas.microsoft.com/office/2006/documentManagement/types"/>
    <ds:schemaRef ds:uri="537c7aca-2d75-4412-8f44-3795e1c62606"/>
    <ds:schemaRef ds:uri="http://purl.org/dc/elements/1.1/"/>
    <ds:schemaRef ds:uri="http://schemas.openxmlformats.org/package/2006/metadata/core-properties"/>
    <ds:schemaRef ds:uri="b00709c8-d32d-4467-b282-82dbc2a89919"/>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Nova Education Trust</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Bown Staff 8922005</dc:creator>
  <cp:keywords/>
  <dc:description/>
  <cp:lastModifiedBy>S Cao Staff 8922005</cp:lastModifiedBy>
  <cp:revision>2</cp:revision>
  <dcterms:created xsi:type="dcterms:W3CDTF">2022-10-31T13:37:00Z</dcterms:created>
  <dcterms:modified xsi:type="dcterms:W3CDTF">2022-10-31T13:37:00Z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0x010100D1C3BEEAA4E33F4890E2EE3933D1BEB5</vt:lpwstr>
  </property>
</Properties>
</file>